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B609" w14:textId="77777777" w:rsidR="00D246D7" w:rsidRPr="00D246D7" w:rsidRDefault="00D246D7" w:rsidP="00D246D7">
      <w:pPr>
        <w:pStyle w:val="Vedtgt"/>
        <w:ind w:left="34" w:firstLine="0"/>
        <w:rPr>
          <w:rFonts w:cs="Arial"/>
          <w:bCs/>
          <w:szCs w:val="22"/>
        </w:rPr>
      </w:pPr>
      <w:r w:rsidRPr="00D246D7">
        <w:rPr>
          <w:rFonts w:cs="Arial"/>
          <w:b/>
          <w:bCs/>
          <w:sz w:val="28"/>
          <w:szCs w:val="28"/>
        </w:rPr>
        <w:t>Vedtægter for…</w:t>
      </w:r>
    </w:p>
    <w:p w14:paraId="17177E98" w14:textId="77777777" w:rsidR="00D246D7" w:rsidRPr="00D246D7" w:rsidRDefault="00D246D7" w:rsidP="00D246D7">
      <w:pPr>
        <w:pStyle w:val="Vedtgt"/>
        <w:ind w:left="34" w:firstLine="0"/>
        <w:rPr>
          <w:rFonts w:cs="Arial"/>
          <w:b/>
        </w:rPr>
      </w:pPr>
    </w:p>
    <w:p w14:paraId="7B60427D" w14:textId="77777777" w:rsidR="00D246D7" w:rsidRPr="00D246D7" w:rsidRDefault="00D246D7" w:rsidP="00D246D7">
      <w:pPr>
        <w:pStyle w:val="Vedtgt"/>
        <w:rPr>
          <w:rFonts w:cs="Arial"/>
          <w:b/>
        </w:rPr>
      </w:pPr>
      <w:r w:rsidRPr="00D246D7">
        <w:rPr>
          <w:rFonts w:cs="Arial"/>
          <w:b/>
        </w:rPr>
        <w:t>§1.</w:t>
      </w:r>
      <w:r w:rsidRPr="00D246D7">
        <w:rPr>
          <w:rFonts w:cs="Arial"/>
          <w:b/>
        </w:rPr>
        <w:tab/>
        <w:t>Navn og hjemsted</w:t>
      </w:r>
    </w:p>
    <w:p w14:paraId="36E3BB3C" w14:textId="77777777" w:rsidR="00D246D7" w:rsidRPr="00D246D7" w:rsidRDefault="00D246D7" w:rsidP="00D246D7">
      <w:pPr>
        <w:pStyle w:val="Vedtgt"/>
        <w:ind w:left="34" w:firstLine="0"/>
        <w:rPr>
          <w:rFonts w:cs="Arial"/>
        </w:rPr>
      </w:pPr>
    </w:p>
    <w:p w14:paraId="5992B028" w14:textId="77777777" w:rsidR="00D246D7" w:rsidRPr="00D246D7" w:rsidRDefault="00D246D7" w:rsidP="00D246D7">
      <w:pPr>
        <w:pStyle w:val="Vedtgt"/>
        <w:rPr>
          <w:rFonts w:cs="Arial"/>
        </w:rPr>
      </w:pPr>
      <w:r w:rsidRPr="00D246D7">
        <w:rPr>
          <w:rFonts w:cs="Arial"/>
        </w:rPr>
        <w:t>1.1</w:t>
      </w:r>
      <w:r w:rsidRPr="00D246D7">
        <w:rPr>
          <w:rFonts w:cs="Arial"/>
        </w:rPr>
        <w:tab/>
        <w:t>Foreningens navn er …</w:t>
      </w:r>
    </w:p>
    <w:p w14:paraId="6B7CD3AF" w14:textId="77777777" w:rsidR="00D246D7" w:rsidRPr="00D246D7" w:rsidRDefault="00D246D7" w:rsidP="00D246D7">
      <w:pPr>
        <w:pStyle w:val="Vedtgt"/>
        <w:rPr>
          <w:rFonts w:cs="Arial"/>
        </w:rPr>
      </w:pPr>
      <w:r w:rsidRPr="00D246D7">
        <w:rPr>
          <w:rFonts w:cs="Arial"/>
        </w:rPr>
        <w:tab/>
      </w:r>
    </w:p>
    <w:p w14:paraId="2ED1C2A8" w14:textId="13916F1D" w:rsidR="00D246D7" w:rsidRPr="00D246D7" w:rsidRDefault="00D246D7" w:rsidP="00D246D7">
      <w:pPr>
        <w:pStyle w:val="Vedtgt"/>
        <w:rPr>
          <w:rFonts w:cs="Arial"/>
        </w:rPr>
      </w:pPr>
      <w:r w:rsidRPr="00D246D7">
        <w:rPr>
          <w:rFonts w:cs="Arial"/>
        </w:rPr>
        <w:t>1.2</w:t>
      </w:r>
      <w:r w:rsidRPr="00D246D7">
        <w:rPr>
          <w:rFonts w:cs="Arial"/>
        </w:rPr>
        <w:tab/>
        <w:t>Foreningens hjemsted er …</w:t>
      </w:r>
      <w:r w:rsidR="00FF54D7">
        <w:rPr>
          <w:rFonts w:cs="Arial"/>
        </w:rPr>
        <w:t xml:space="preserve"> kommune</w:t>
      </w:r>
    </w:p>
    <w:p w14:paraId="40257807" w14:textId="77777777" w:rsidR="00D246D7" w:rsidRPr="00D246D7" w:rsidRDefault="00D246D7" w:rsidP="00D246D7">
      <w:pPr>
        <w:pStyle w:val="Vedtgt"/>
        <w:rPr>
          <w:rFonts w:cs="Arial"/>
        </w:rPr>
      </w:pPr>
    </w:p>
    <w:p w14:paraId="787A8BF1" w14:textId="77777777" w:rsidR="00D246D7" w:rsidRPr="00D246D7" w:rsidRDefault="00D246D7" w:rsidP="00D246D7">
      <w:pPr>
        <w:pStyle w:val="Vedtgt"/>
        <w:rPr>
          <w:rFonts w:cs="Arial"/>
        </w:rPr>
      </w:pPr>
      <w:r w:rsidRPr="00D246D7">
        <w:rPr>
          <w:rFonts w:cs="Arial"/>
        </w:rPr>
        <w:t>1.3</w:t>
      </w:r>
      <w:r w:rsidRPr="00D246D7">
        <w:rPr>
          <w:rFonts w:cs="Arial"/>
        </w:rPr>
        <w:tab/>
        <w:t>Foreningen er tilknyttet Dansk Oplys</w:t>
      </w:r>
      <w:r w:rsidRPr="00D246D7">
        <w:rPr>
          <w:rFonts w:cs="Arial"/>
        </w:rPr>
        <w:softHyphen/>
        <w:t>nings Forbund.</w:t>
      </w:r>
    </w:p>
    <w:p w14:paraId="10578FDE" w14:textId="77777777" w:rsidR="00D246D7" w:rsidRPr="00D246D7" w:rsidRDefault="00D246D7" w:rsidP="00D246D7">
      <w:pPr>
        <w:pStyle w:val="Vedtgt"/>
        <w:ind w:left="34" w:firstLine="0"/>
        <w:rPr>
          <w:rFonts w:cs="Arial"/>
          <w:bCs/>
          <w:szCs w:val="22"/>
        </w:rPr>
      </w:pPr>
    </w:p>
    <w:p w14:paraId="0A37001C" w14:textId="77777777" w:rsidR="00D246D7" w:rsidRPr="00D246D7" w:rsidRDefault="00D246D7" w:rsidP="00D246D7">
      <w:pPr>
        <w:pStyle w:val="Vedtgt"/>
        <w:rPr>
          <w:rFonts w:cs="Arial"/>
          <w:b/>
        </w:rPr>
      </w:pPr>
      <w:r w:rsidRPr="00D246D7">
        <w:rPr>
          <w:rFonts w:cs="Arial"/>
          <w:b/>
        </w:rPr>
        <w:t xml:space="preserve">§2. </w:t>
      </w:r>
      <w:r w:rsidRPr="00D246D7">
        <w:rPr>
          <w:rFonts w:cs="Arial"/>
          <w:b/>
        </w:rPr>
        <w:tab/>
        <w:t>Formål</w:t>
      </w:r>
    </w:p>
    <w:p w14:paraId="7B0BD815" w14:textId="77777777" w:rsidR="00D246D7" w:rsidRPr="00D246D7" w:rsidRDefault="00D246D7" w:rsidP="00D246D7">
      <w:pPr>
        <w:pStyle w:val="Vedtgt"/>
        <w:rPr>
          <w:rFonts w:cs="Arial"/>
          <w:b/>
        </w:rPr>
      </w:pPr>
    </w:p>
    <w:p w14:paraId="106D9A63" w14:textId="77777777" w:rsidR="00D246D7" w:rsidRPr="00D246D7" w:rsidRDefault="00D246D7" w:rsidP="00D246D7">
      <w:pPr>
        <w:pStyle w:val="Vedtgt"/>
        <w:rPr>
          <w:rFonts w:cs="Arial"/>
        </w:rPr>
      </w:pPr>
      <w:r w:rsidRPr="00D246D7">
        <w:rPr>
          <w:rFonts w:cs="Arial"/>
        </w:rPr>
        <w:t>2.1</w:t>
      </w:r>
      <w:r w:rsidRPr="00D246D7">
        <w:rPr>
          <w:rFonts w:cs="Arial"/>
        </w:rPr>
        <w:tab/>
        <w:t>Foreningens primære formål er at forestå folkeoplysende vok</w:t>
      </w:r>
      <w:r w:rsidRPr="00D246D7">
        <w:rPr>
          <w:rFonts w:cs="Arial"/>
        </w:rPr>
        <w:softHyphen/>
        <w:t>senundervisning, foredrag og debat inden for folkeoplys</w:t>
      </w:r>
      <w:r w:rsidRPr="00D246D7">
        <w:rPr>
          <w:rFonts w:cs="Arial"/>
        </w:rPr>
        <w:softHyphen/>
        <w:t>ningslovens rammer for at styrke del</w:t>
      </w:r>
      <w:r w:rsidRPr="00D246D7">
        <w:rPr>
          <w:rFonts w:cs="Arial"/>
        </w:rPr>
        <w:softHyphen/>
        <w:t>tagernes personlige, sociale og faglige kompetencer, og dermed fremme forståelse for medborgerskab og demokrati.</w:t>
      </w:r>
    </w:p>
    <w:p w14:paraId="57C88C13" w14:textId="77777777" w:rsidR="00D246D7" w:rsidRPr="00D246D7" w:rsidRDefault="00D246D7" w:rsidP="00D246D7">
      <w:pPr>
        <w:pStyle w:val="Vedtgt"/>
        <w:rPr>
          <w:rFonts w:cs="Arial"/>
        </w:rPr>
      </w:pPr>
    </w:p>
    <w:p w14:paraId="43B29303" w14:textId="77777777" w:rsidR="00D246D7" w:rsidRPr="00D246D7" w:rsidRDefault="00D246D7" w:rsidP="00D246D7">
      <w:pPr>
        <w:pStyle w:val="Vedtgt"/>
        <w:rPr>
          <w:rFonts w:cs="Arial"/>
        </w:rPr>
      </w:pPr>
      <w:r w:rsidRPr="00D246D7">
        <w:rPr>
          <w:rFonts w:cs="Arial"/>
        </w:rPr>
        <w:t>2.2</w:t>
      </w:r>
      <w:r w:rsidRPr="00D246D7">
        <w:rPr>
          <w:rFonts w:cs="Arial"/>
        </w:rPr>
        <w:tab/>
        <w:t>Foreningen er almennyttig og uafhængig af partipolitik.</w:t>
      </w:r>
    </w:p>
    <w:p w14:paraId="34BEB953" w14:textId="77777777" w:rsidR="00D246D7" w:rsidRPr="00D246D7" w:rsidRDefault="00D246D7" w:rsidP="00D246D7">
      <w:pPr>
        <w:pStyle w:val="Vedtgt"/>
        <w:rPr>
          <w:rFonts w:cs="Arial"/>
          <w:bCs/>
          <w:szCs w:val="22"/>
        </w:rPr>
      </w:pPr>
    </w:p>
    <w:p w14:paraId="13D879D3" w14:textId="77777777" w:rsidR="00D246D7" w:rsidRPr="00D246D7" w:rsidRDefault="00D246D7" w:rsidP="00D246D7">
      <w:pPr>
        <w:pStyle w:val="Vedtgt"/>
        <w:rPr>
          <w:rFonts w:cs="Arial"/>
          <w:b/>
        </w:rPr>
      </w:pPr>
      <w:r w:rsidRPr="00D246D7">
        <w:rPr>
          <w:rFonts w:cs="Arial"/>
          <w:b/>
        </w:rPr>
        <w:t>§3.</w:t>
      </w:r>
      <w:r w:rsidRPr="00D246D7">
        <w:rPr>
          <w:rFonts w:cs="Arial"/>
          <w:b/>
        </w:rPr>
        <w:tab/>
        <w:t>Medlemmer</w:t>
      </w:r>
    </w:p>
    <w:p w14:paraId="72C650DE" w14:textId="77777777" w:rsidR="00D246D7" w:rsidRPr="00D246D7" w:rsidRDefault="00D246D7" w:rsidP="00D246D7">
      <w:pPr>
        <w:pStyle w:val="Vedtgt"/>
        <w:rPr>
          <w:rFonts w:cs="Arial"/>
        </w:rPr>
      </w:pPr>
    </w:p>
    <w:p w14:paraId="3D193DD9" w14:textId="77777777" w:rsidR="00D246D7" w:rsidRPr="00D246D7" w:rsidRDefault="00D246D7" w:rsidP="00D246D7">
      <w:pPr>
        <w:pStyle w:val="Vedtgt"/>
        <w:rPr>
          <w:rFonts w:cs="Arial"/>
        </w:rPr>
      </w:pPr>
      <w:r w:rsidRPr="00D246D7">
        <w:rPr>
          <w:rFonts w:cs="Arial"/>
        </w:rPr>
        <w:t>3.1</w:t>
      </w:r>
      <w:r w:rsidRPr="00D246D7">
        <w:rPr>
          <w:rFonts w:cs="Arial"/>
        </w:rPr>
        <w:tab/>
        <w:t>Som medlemmer kan optages enhver person over 18 år, der kan gå ind for foreningens formål.</w:t>
      </w:r>
    </w:p>
    <w:p w14:paraId="0C668893" w14:textId="77777777" w:rsidR="00D246D7" w:rsidRPr="00D246D7" w:rsidRDefault="00D246D7" w:rsidP="00D246D7">
      <w:pPr>
        <w:pStyle w:val="Vedtgt"/>
        <w:rPr>
          <w:rFonts w:cs="Arial"/>
        </w:rPr>
      </w:pPr>
    </w:p>
    <w:p w14:paraId="5492219A" w14:textId="77777777" w:rsidR="00D246D7" w:rsidRPr="00D246D7" w:rsidRDefault="00D246D7" w:rsidP="00D246D7">
      <w:pPr>
        <w:pStyle w:val="Vedtgt"/>
        <w:rPr>
          <w:rFonts w:cs="Arial"/>
        </w:rPr>
      </w:pPr>
      <w:r w:rsidRPr="00D246D7">
        <w:rPr>
          <w:rFonts w:cs="Arial"/>
        </w:rPr>
        <w:t>3.2</w:t>
      </w:r>
      <w:r w:rsidRPr="00D246D7">
        <w:rPr>
          <w:rFonts w:cs="Arial"/>
        </w:rPr>
        <w:tab/>
        <w:t>Generalforsamlingen fastsætter kontingentet.</w:t>
      </w:r>
    </w:p>
    <w:p w14:paraId="0520059D" w14:textId="77777777" w:rsidR="00D246D7" w:rsidRPr="00D246D7" w:rsidRDefault="00D246D7" w:rsidP="00D246D7">
      <w:pPr>
        <w:pStyle w:val="Vedtgt"/>
        <w:rPr>
          <w:rFonts w:cs="Arial"/>
        </w:rPr>
      </w:pPr>
    </w:p>
    <w:p w14:paraId="38840465" w14:textId="77777777" w:rsidR="00D246D7" w:rsidRPr="00D246D7" w:rsidRDefault="00D246D7" w:rsidP="00D246D7">
      <w:pPr>
        <w:pStyle w:val="Vedtgt"/>
        <w:rPr>
          <w:rFonts w:cs="Arial"/>
        </w:rPr>
      </w:pPr>
      <w:r w:rsidRPr="00D246D7">
        <w:rPr>
          <w:rFonts w:cs="Arial"/>
        </w:rPr>
        <w:t>3.3</w:t>
      </w:r>
      <w:r w:rsidRPr="00D246D7">
        <w:rPr>
          <w:rFonts w:cs="Arial"/>
        </w:rPr>
        <w:tab/>
        <w:t>Bestyrelsen fastsætter nærmere regler for ind- og udmeldelse.</w:t>
      </w:r>
    </w:p>
    <w:p w14:paraId="3BA95E8C" w14:textId="77777777" w:rsidR="00D246D7" w:rsidRPr="00D246D7" w:rsidRDefault="00D246D7" w:rsidP="00D246D7">
      <w:pPr>
        <w:pStyle w:val="Vedtgt"/>
        <w:rPr>
          <w:rFonts w:cs="Arial"/>
        </w:rPr>
      </w:pPr>
    </w:p>
    <w:p w14:paraId="6B9D021D" w14:textId="77777777" w:rsidR="00D246D7" w:rsidRPr="00D246D7" w:rsidRDefault="00D246D7" w:rsidP="00D246D7">
      <w:pPr>
        <w:pStyle w:val="Vedtgt"/>
        <w:rPr>
          <w:rFonts w:cs="Arial"/>
          <w:b/>
        </w:rPr>
      </w:pPr>
      <w:bookmarkStart w:id="0" w:name="_Toc489948425"/>
      <w:r w:rsidRPr="00D246D7">
        <w:rPr>
          <w:rFonts w:cs="Arial"/>
          <w:b/>
        </w:rPr>
        <w:t>§4.</w:t>
      </w:r>
      <w:r w:rsidRPr="00D246D7">
        <w:rPr>
          <w:rFonts w:cs="Arial"/>
          <w:b/>
        </w:rPr>
        <w:tab/>
        <w:t>Generalforsamlingen</w:t>
      </w:r>
      <w:bookmarkEnd w:id="0"/>
    </w:p>
    <w:p w14:paraId="016709E6" w14:textId="77777777" w:rsidR="00D246D7" w:rsidRPr="00D246D7" w:rsidRDefault="00D246D7" w:rsidP="00D246D7">
      <w:pPr>
        <w:pStyle w:val="Vedtgt"/>
        <w:rPr>
          <w:rFonts w:cs="Arial"/>
        </w:rPr>
      </w:pPr>
    </w:p>
    <w:p w14:paraId="68F37DAA" w14:textId="77777777" w:rsidR="00D246D7" w:rsidRPr="00D246D7" w:rsidRDefault="00D246D7" w:rsidP="00D246D7">
      <w:pPr>
        <w:pStyle w:val="Vedtgt"/>
        <w:rPr>
          <w:rFonts w:cs="Arial"/>
        </w:rPr>
      </w:pPr>
      <w:r w:rsidRPr="00D246D7">
        <w:rPr>
          <w:rFonts w:cs="Arial"/>
        </w:rPr>
        <w:t>4.1</w:t>
      </w:r>
      <w:r w:rsidRPr="00D246D7">
        <w:rPr>
          <w:rFonts w:cs="Arial"/>
        </w:rPr>
        <w:tab/>
        <w:t>Generalforsamlingen er foreningens højeste myndighed.</w:t>
      </w:r>
    </w:p>
    <w:p w14:paraId="6028DD0A" w14:textId="77777777" w:rsidR="00D246D7" w:rsidRPr="00D246D7" w:rsidRDefault="00D246D7" w:rsidP="00D246D7">
      <w:pPr>
        <w:pStyle w:val="Vedtgt"/>
        <w:rPr>
          <w:rFonts w:cs="Arial"/>
        </w:rPr>
      </w:pPr>
    </w:p>
    <w:p w14:paraId="1AB4BEB9" w14:textId="77777777" w:rsidR="00D246D7" w:rsidRPr="00D246D7" w:rsidRDefault="00D246D7" w:rsidP="00D246D7">
      <w:pPr>
        <w:pStyle w:val="Vedtgt"/>
        <w:rPr>
          <w:rFonts w:cs="Arial"/>
        </w:rPr>
      </w:pPr>
      <w:r w:rsidRPr="00D246D7">
        <w:rPr>
          <w:rFonts w:cs="Arial"/>
        </w:rPr>
        <w:t>4.2</w:t>
      </w:r>
      <w:r w:rsidRPr="00D246D7">
        <w:rPr>
          <w:rFonts w:cs="Arial"/>
        </w:rPr>
        <w:tab/>
        <w:t>Ordinær generalforsamling afholdes én gang årligt inden udgangen af april måned. Indkaldelse sker med mindst tre ugers varsel med angivelse af dagsorden ved brev eller mail til medlemmerne eller ved opslag/annoncering.</w:t>
      </w:r>
    </w:p>
    <w:p w14:paraId="23057CE0" w14:textId="77777777" w:rsidR="00D246D7" w:rsidRPr="00D246D7" w:rsidRDefault="00D246D7" w:rsidP="00D246D7">
      <w:pPr>
        <w:pStyle w:val="Vedtgt"/>
        <w:rPr>
          <w:rFonts w:cs="Arial"/>
        </w:rPr>
      </w:pPr>
    </w:p>
    <w:p w14:paraId="249463A9" w14:textId="77777777" w:rsidR="00D246D7" w:rsidRPr="00D246D7" w:rsidRDefault="00D246D7" w:rsidP="00D246D7">
      <w:pPr>
        <w:pStyle w:val="Vedtgt"/>
        <w:rPr>
          <w:rFonts w:cs="Arial"/>
        </w:rPr>
      </w:pPr>
      <w:r w:rsidRPr="00D246D7">
        <w:rPr>
          <w:rFonts w:cs="Arial"/>
        </w:rPr>
        <w:t>4.3</w:t>
      </w:r>
      <w:r w:rsidRPr="00D246D7">
        <w:rPr>
          <w:rFonts w:cs="Arial"/>
        </w:rPr>
        <w:tab/>
        <w:t xml:space="preserve">Møde- og stemmeberettigede på generalforsamlingen er ethvert medlem, der senest en uge inden generalforsamlingens afholdelse er behørigt indmeldt. </w:t>
      </w:r>
      <w:r w:rsidRPr="00D246D7">
        <w:rPr>
          <w:rFonts w:cs="Arial"/>
        </w:rPr>
        <w:br/>
        <w:t>Der kan ikke stemmes ved fuldmagt.</w:t>
      </w:r>
    </w:p>
    <w:p w14:paraId="6BC00C67" w14:textId="77777777" w:rsidR="00D246D7" w:rsidRPr="00D246D7" w:rsidRDefault="00D246D7" w:rsidP="00D246D7">
      <w:pPr>
        <w:pStyle w:val="Vedtgt"/>
        <w:rPr>
          <w:rFonts w:cs="Arial"/>
        </w:rPr>
      </w:pPr>
    </w:p>
    <w:p w14:paraId="41A8CC98" w14:textId="77777777" w:rsidR="00D246D7" w:rsidRPr="00D246D7" w:rsidRDefault="00D246D7" w:rsidP="00D246D7">
      <w:pPr>
        <w:pStyle w:val="Vedtgt"/>
        <w:rPr>
          <w:rFonts w:cs="Arial"/>
        </w:rPr>
      </w:pPr>
      <w:r w:rsidRPr="00D246D7">
        <w:rPr>
          <w:rFonts w:cs="Arial"/>
        </w:rPr>
        <w:t>4.4.</w:t>
      </w:r>
      <w:r w:rsidRPr="00D246D7">
        <w:rPr>
          <w:rFonts w:cs="Arial"/>
        </w:rPr>
        <w:tab/>
        <w:t>Ethvert af foreningens medlemmer er valg</w:t>
      </w:r>
      <w:r w:rsidRPr="00D246D7">
        <w:rPr>
          <w:rFonts w:cs="Arial"/>
        </w:rPr>
        <w:softHyphen/>
        <w:t xml:space="preserve">bar ved valg til bestyrelse, medmindre de pga. inhabilitet i henhold til Folkeoplysningslovens regler ikke er valgbare. </w:t>
      </w:r>
    </w:p>
    <w:p w14:paraId="03BDC2C2" w14:textId="77777777" w:rsidR="00D246D7" w:rsidRPr="00D246D7" w:rsidRDefault="00D246D7" w:rsidP="00D246D7">
      <w:pPr>
        <w:pStyle w:val="Vedtgt"/>
        <w:rPr>
          <w:rFonts w:cs="Arial"/>
        </w:rPr>
      </w:pPr>
    </w:p>
    <w:p w14:paraId="21E5304B" w14:textId="77777777" w:rsidR="00D246D7" w:rsidRPr="00D246D7" w:rsidRDefault="00D246D7" w:rsidP="00D246D7">
      <w:pPr>
        <w:pStyle w:val="Vedtgt"/>
        <w:rPr>
          <w:rFonts w:cs="Arial"/>
        </w:rPr>
      </w:pPr>
      <w:r w:rsidRPr="00D246D7">
        <w:rPr>
          <w:rFonts w:cs="Arial"/>
        </w:rPr>
        <w:t>4.5</w:t>
      </w:r>
      <w:r w:rsidRPr="00D246D7">
        <w:rPr>
          <w:rFonts w:cs="Arial"/>
        </w:rPr>
        <w:tab/>
        <w:t xml:space="preserve">Som revisor kan kun vælges personer, der er økonomisk uafhængig af aftenskolens virksomhed, og som ikke er i samme husstand som skoleleder eller bestyrelsesmedlemmer. </w:t>
      </w:r>
      <w:r w:rsidRPr="00D246D7">
        <w:rPr>
          <w:rFonts w:cs="Arial"/>
        </w:rPr>
        <w:br/>
      </w:r>
    </w:p>
    <w:p w14:paraId="707A8057" w14:textId="77777777" w:rsidR="00D246D7" w:rsidRPr="00D246D7" w:rsidRDefault="00D246D7" w:rsidP="00D246D7">
      <w:pPr>
        <w:pStyle w:val="Vedtgt"/>
        <w:rPr>
          <w:rFonts w:cs="Arial"/>
        </w:rPr>
      </w:pPr>
      <w:r w:rsidRPr="00D246D7">
        <w:rPr>
          <w:rFonts w:cs="Arial"/>
        </w:rPr>
        <w:t>4.6</w:t>
      </w:r>
      <w:r w:rsidRPr="00D246D7">
        <w:rPr>
          <w:rFonts w:cs="Arial"/>
        </w:rPr>
        <w:tab/>
        <w:t>Dagsordenen for den ordinære generalfor</w:t>
      </w:r>
      <w:r w:rsidRPr="00D246D7">
        <w:rPr>
          <w:rFonts w:cs="Arial"/>
        </w:rPr>
        <w:softHyphen/>
        <w:t>samling skal mindst indeholde følgende punkter:</w:t>
      </w:r>
    </w:p>
    <w:p w14:paraId="269A744E" w14:textId="77777777" w:rsidR="00D246D7" w:rsidRPr="00D246D7" w:rsidRDefault="00D246D7" w:rsidP="00D246D7">
      <w:pPr>
        <w:pStyle w:val="Vedtgt"/>
        <w:rPr>
          <w:rFonts w:cs="Arial"/>
        </w:rPr>
      </w:pPr>
    </w:p>
    <w:p w14:paraId="0E6CA0FE" w14:textId="77777777" w:rsidR="00D246D7" w:rsidRPr="00D246D7" w:rsidRDefault="00D246D7" w:rsidP="00D246D7">
      <w:pPr>
        <w:pStyle w:val="Vedtgt"/>
        <w:numPr>
          <w:ilvl w:val="0"/>
          <w:numId w:val="1"/>
        </w:numPr>
        <w:rPr>
          <w:rFonts w:cs="Arial"/>
        </w:rPr>
      </w:pPr>
      <w:r w:rsidRPr="00D246D7">
        <w:rPr>
          <w:rFonts w:cs="Arial"/>
        </w:rPr>
        <w:t>Valg af dirigent</w:t>
      </w:r>
    </w:p>
    <w:p w14:paraId="7868DCC7" w14:textId="77777777" w:rsidR="00D246D7" w:rsidRPr="00D246D7" w:rsidRDefault="00D246D7" w:rsidP="00D246D7">
      <w:pPr>
        <w:pStyle w:val="Vedtgt"/>
        <w:numPr>
          <w:ilvl w:val="0"/>
          <w:numId w:val="1"/>
        </w:numPr>
        <w:rPr>
          <w:rFonts w:cs="Arial"/>
        </w:rPr>
      </w:pPr>
      <w:r w:rsidRPr="00D246D7">
        <w:rPr>
          <w:rFonts w:cs="Arial"/>
        </w:rPr>
        <w:t>Valg af referent</w:t>
      </w:r>
    </w:p>
    <w:p w14:paraId="69EABA72" w14:textId="77777777" w:rsidR="00D246D7" w:rsidRPr="00D246D7" w:rsidRDefault="00D246D7" w:rsidP="00D246D7">
      <w:pPr>
        <w:pStyle w:val="Vedtgt"/>
        <w:numPr>
          <w:ilvl w:val="0"/>
          <w:numId w:val="1"/>
        </w:numPr>
        <w:rPr>
          <w:rFonts w:cs="Arial"/>
        </w:rPr>
      </w:pPr>
      <w:r w:rsidRPr="00D246D7">
        <w:rPr>
          <w:rFonts w:cs="Arial"/>
        </w:rPr>
        <w:t>Valg af stemmetællere</w:t>
      </w:r>
    </w:p>
    <w:p w14:paraId="6CFFA6DD" w14:textId="77777777" w:rsidR="00D246D7" w:rsidRPr="00D246D7" w:rsidRDefault="00D246D7" w:rsidP="00D246D7">
      <w:pPr>
        <w:pStyle w:val="Vedtgt"/>
        <w:numPr>
          <w:ilvl w:val="0"/>
          <w:numId w:val="1"/>
        </w:numPr>
        <w:rPr>
          <w:rFonts w:cs="Arial"/>
        </w:rPr>
      </w:pPr>
      <w:r w:rsidRPr="00D246D7">
        <w:rPr>
          <w:rFonts w:cs="Arial"/>
        </w:rPr>
        <w:t>Bestyrelsens beretning</w:t>
      </w:r>
    </w:p>
    <w:p w14:paraId="26B16B5E" w14:textId="77777777" w:rsidR="00D246D7" w:rsidRPr="00D246D7" w:rsidRDefault="00D246D7" w:rsidP="00D246D7">
      <w:pPr>
        <w:pStyle w:val="Vedtgt"/>
        <w:numPr>
          <w:ilvl w:val="0"/>
          <w:numId w:val="1"/>
        </w:numPr>
        <w:rPr>
          <w:rFonts w:cs="Arial"/>
        </w:rPr>
      </w:pPr>
      <w:r w:rsidRPr="00D246D7">
        <w:rPr>
          <w:rFonts w:cs="Arial"/>
        </w:rPr>
        <w:t>Godkendelse af revideret regnskab</w:t>
      </w:r>
    </w:p>
    <w:p w14:paraId="7F70AB05" w14:textId="77777777" w:rsidR="00D246D7" w:rsidRPr="00D246D7" w:rsidRDefault="00D246D7" w:rsidP="00D246D7">
      <w:pPr>
        <w:pStyle w:val="Vedtgt"/>
        <w:numPr>
          <w:ilvl w:val="0"/>
          <w:numId w:val="1"/>
        </w:numPr>
        <w:rPr>
          <w:rFonts w:cs="Arial"/>
        </w:rPr>
      </w:pPr>
      <w:r w:rsidRPr="00D246D7">
        <w:rPr>
          <w:rFonts w:cs="Arial"/>
        </w:rPr>
        <w:lastRenderedPageBreak/>
        <w:t>Fastsættelse af kontingent</w:t>
      </w:r>
    </w:p>
    <w:p w14:paraId="205DCFA9" w14:textId="77777777" w:rsidR="00D246D7" w:rsidRPr="00D246D7" w:rsidRDefault="00D246D7" w:rsidP="00D246D7">
      <w:pPr>
        <w:pStyle w:val="Vedtgt"/>
        <w:numPr>
          <w:ilvl w:val="0"/>
          <w:numId w:val="1"/>
        </w:numPr>
        <w:rPr>
          <w:rFonts w:cs="Arial"/>
        </w:rPr>
      </w:pPr>
      <w:r w:rsidRPr="00D246D7">
        <w:rPr>
          <w:rFonts w:cs="Arial"/>
        </w:rPr>
        <w:t>Behandling af indkomne forslag</w:t>
      </w:r>
    </w:p>
    <w:p w14:paraId="49F44F26" w14:textId="77777777" w:rsidR="00D246D7" w:rsidRPr="00D246D7" w:rsidRDefault="00D246D7" w:rsidP="00D246D7">
      <w:pPr>
        <w:pStyle w:val="Vedtgt"/>
        <w:numPr>
          <w:ilvl w:val="0"/>
          <w:numId w:val="1"/>
        </w:numPr>
        <w:rPr>
          <w:rFonts w:cs="Arial"/>
        </w:rPr>
      </w:pPr>
      <w:r w:rsidRPr="00D246D7">
        <w:rPr>
          <w:rFonts w:cs="Arial"/>
        </w:rPr>
        <w:t>Fremtidig virksomhed inkl. budget</w:t>
      </w:r>
    </w:p>
    <w:p w14:paraId="3C8D4CF5" w14:textId="77777777" w:rsidR="00D246D7" w:rsidRPr="00D246D7" w:rsidRDefault="00D246D7" w:rsidP="00D246D7">
      <w:pPr>
        <w:pStyle w:val="Vedtgt"/>
        <w:numPr>
          <w:ilvl w:val="0"/>
          <w:numId w:val="1"/>
        </w:numPr>
        <w:rPr>
          <w:rFonts w:cs="Arial"/>
        </w:rPr>
      </w:pPr>
      <w:r w:rsidRPr="00D246D7">
        <w:rPr>
          <w:rFonts w:cs="Arial"/>
        </w:rPr>
        <w:t>Valg af formand</w:t>
      </w:r>
    </w:p>
    <w:p w14:paraId="13CE18EA" w14:textId="77777777" w:rsidR="00D246D7" w:rsidRPr="00D246D7" w:rsidRDefault="00D246D7" w:rsidP="00D246D7">
      <w:pPr>
        <w:pStyle w:val="Vedtgt"/>
        <w:numPr>
          <w:ilvl w:val="0"/>
          <w:numId w:val="1"/>
        </w:numPr>
        <w:rPr>
          <w:rFonts w:cs="Arial"/>
        </w:rPr>
      </w:pPr>
      <w:r w:rsidRPr="00D246D7">
        <w:rPr>
          <w:rFonts w:cs="Arial"/>
        </w:rPr>
        <w:t>Valg af bestyrelsesmedlemmer</w:t>
      </w:r>
    </w:p>
    <w:p w14:paraId="649E8E8A" w14:textId="77777777" w:rsidR="00D246D7" w:rsidRPr="00D246D7" w:rsidRDefault="00D246D7" w:rsidP="00D246D7">
      <w:pPr>
        <w:pStyle w:val="Vedtgt"/>
        <w:numPr>
          <w:ilvl w:val="0"/>
          <w:numId w:val="1"/>
        </w:numPr>
        <w:rPr>
          <w:rFonts w:cs="Arial"/>
        </w:rPr>
      </w:pPr>
      <w:r w:rsidRPr="00D246D7">
        <w:rPr>
          <w:rFonts w:cs="Arial"/>
        </w:rPr>
        <w:t xml:space="preserve">Valg af suppleanter </w:t>
      </w:r>
    </w:p>
    <w:p w14:paraId="31CF338D" w14:textId="77777777" w:rsidR="00D246D7" w:rsidRPr="00D246D7" w:rsidRDefault="00D246D7" w:rsidP="00D246D7">
      <w:pPr>
        <w:pStyle w:val="Vedtgt"/>
        <w:numPr>
          <w:ilvl w:val="0"/>
          <w:numId w:val="1"/>
        </w:numPr>
        <w:rPr>
          <w:rFonts w:cs="Arial"/>
        </w:rPr>
      </w:pPr>
      <w:r w:rsidRPr="00D246D7">
        <w:rPr>
          <w:rFonts w:cs="Arial"/>
        </w:rPr>
        <w:t>Valg af revisor og revisorsuppleant</w:t>
      </w:r>
    </w:p>
    <w:p w14:paraId="74F985E1" w14:textId="77777777" w:rsidR="00D246D7" w:rsidRPr="00D246D7" w:rsidRDefault="00D246D7" w:rsidP="00D246D7">
      <w:pPr>
        <w:pStyle w:val="Vedtgt"/>
        <w:numPr>
          <w:ilvl w:val="0"/>
          <w:numId w:val="1"/>
        </w:numPr>
        <w:rPr>
          <w:rFonts w:cs="Arial"/>
        </w:rPr>
      </w:pPr>
      <w:r w:rsidRPr="00D246D7">
        <w:rPr>
          <w:rFonts w:cs="Arial"/>
        </w:rPr>
        <w:t>Eventuelt</w:t>
      </w:r>
    </w:p>
    <w:p w14:paraId="23920AE4" w14:textId="77777777" w:rsidR="00D246D7" w:rsidRPr="00D246D7" w:rsidRDefault="00D246D7" w:rsidP="00D246D7">
      <w:pPr>
        <w:pStyle w:val="Vedtgt"/>
        <w:rPr>
          <w:rFonts w:cs="Arial"/>
        </w:rPr>
      </w:pPr>
    </w:p>
    <w:p w14:paraId="34B893F0" w14:textId="77777777" w:rsidR="00D246D7" w:rsidRPr="00D246D7" w:rsidRDefault="00D246D7" w:rsidP="00D246D7">
      <w:pPr>
        <w:pStyle w:val="Vedtgt"/>
        <w:rPr>
          <w:rFonts w:cs="Arial"/>
        </w:rPr>
      </w:pPr>
      <w:r w:rsidRPr="00D246D7">
        <w:rPr>
          <w:rFonts w:cs="Arial"/>
        </w:rPr>
        <w:t>4.7</w:t>
      </w:r>
      <w:r w:rsidRPr="00D246D7">
        <w:rPr>
          <w:rFonts w:cs="Arial"/>
        </w:rPr>
        <w:tab/>
        <w:t>Forslag, der ønskes behandlet på generalfor</w:t>
      </w:r>
      <w:r w:rsidRPr="00D246D7">
        <w:rPr>
          <w:rFonts w:cs="Arial"/>
        </w:rPr>
        <w:softHyphen/>
        <w:t>samlingen, skal være bestyrelsen i hænde senest to uger før generalforsamlingen. Forslag om vedtægtsændringer fra medlem</w:t>
      </w:r>
      <w:r w:rsidRPr="00D246D7">
        <w:rPr>
          <w:rFonts w:cs="Arial"/>
        </w:rPr>
        <w:softHyphen/>
        <w:t xml:space="preserve">mer skal være bestyrelsen i hænde senest 6 uger før generalforsamlingen. </w:t>
      </w:r>
    </w:p>
    <w:p w14:paraId="28102020" w14:textId="77777777" w:rsidR="00D246D7" w:rsidRPr="00D246D7" w:rsidRDefault="00D246D7" w:rsidP="00D246D7">
      <w:pPr>
        <w:pStyle w:val="Vedtgt"/>
        <w:rPr>
          <w:rFonts w:cs="Arial"/>
        </w:rPr>
      </w:pPr>
    </w:p>
    <w:p w14:paraId="0DAD3F79" w14:textId="77777777" w:rsidR="00D246D7" w:rsidRPr="00D246D7" w:rsidRDefault="00D246D7" w:rsidP="00D246D7">
      <w:pPr>
        <w:pStyle w:val="Vedtgt"/>
        <w:rPr>
          <w:rFonts w:cs="Arial"/>
        </w:rPr>
      </w:pPr>
      <w:r w:rsidRPr="00D246D7">
        <w:rPr>
          <w:rFonts w:cs="Arial"/>
        </w:rPr>
        <w:t>4.8</w:t>
      </w:r>
      <w:r w:rsidRPr="00D246D7">
        <w:rPr>
          <w:rFonts w:cs="Arial"/>
        </w:rPr>
        <w:tab/>
        <w:t>Generalforsamlingen træffer sine beslut</w:t>
      </w:r>
      <w:r w:rsidRPr="00D246D7">
        <w:rPr>
          <w:rFonts w:cs="Arial"/>
        </w:rPr>
        <w:softHyphen/>
        <w:t>ninger ved almindelig stemmeflerhed. Dog undtaget §4 stk. 9 og §12 stk.1.</w:t>
      </w:r>
    </w:p>
    <w:p w14:paraId="4A68C240" w14:textId="77777777" w:rsidR="00D246D7" w:rsidRPr="00D246D7" w:rsidRDefault="00D246D7" w:rsidP="00D246D7">
      <w:pPr>
        <w:pStyle w:val="Vedtgt"/>
        <w:rPr>
          <w:rFonts w:cs="Arial"/>
        </w:rPr>
      </w:pPr>
    </w:p>
    <w:p w14:paraId="2FF0DB0E" w14:textId="77777777" w:rsidR="00D246D7" w:rsidRPr="00D246D7" w:rsidRDefault="00D246D7" w:rsidP="00D246D7">
      <w:pPr>
        <w:pStyle w:val="Vedtgt"/>
        <w:rPr>
          <w:rFonts w:cs="Arial"/>
        </w:rPr>
      </w:pPr>
      <w:r w:rsidRPr="00D246D7">
        <w:rPr>
          <w:rFonts w:cs="Arial"/>
        </w:rPr>
        <w:t>4.9</w:t>
      </w:r>
      <w:r w:rsidRPr="00D246D7">
        <w:rPr>
          <w:rFonts w:cs="Arial"/>
        </w:rPr>
        <w:tab/>
        <w:t>Vedtægtsændringer kræver 2/3 flertal af de fremmødte på en ordinær/ekstraordinær generalforsamling. Ændringsforslag skal være udsendt sammen med dagsordenen.</w:t>
      </w:r>
    </w:p>
    <w:p w14:paraId="46107EB4" w14:textId="77777777" w:rsidR="00D246D7" w:rsidRPr="00D246D7" w:rsidRDefault="00D246D7" w:rsidP="00D246D7">
      <w:pPr>
        <w:pStyle w:val="Vedtgt"/>
        <w:rPr>
          <w:rFonts w:cs="Arial"/>
        </w:rPr>
      </w:pPr>
    </w:p>
    <w:p w14:paraId="01D99856" w14:textId="77777777" w:rsidR="00D246D7" w:rsidRPr="00D246D7" w:rsidRDefault="00D246D7" w:rsidP="00D246D7">
      <w:pPr>
        <w:pStyle w:val="Vedtgt"/>
        <w:rPr>
          <w:rFonts w:cs="Arial"/>
        </w:rPr>
      </w:pPr>
      <w:r w:rsidRPr="00D246D7">
        <w:rPr>
          <w:rFonts w:cs="Arial"/>
        </w:rPr>
        <w:t>4.10</w:t>
      </w:r>
      <w:r w:rsidRPr="00D246D7">
        <w:rPr>
          <w:rFonts w:cs="Arial"/>
        </w:rPr>
        <w:tab/>
        <w:t xml:space="preserve">Afstemning kan foregå ved håndsoprækning med mindre mindst 1 medlem ønsker skriftlig afstemning. Personvalg foregår altid ved skriftlig afstemning, hvis der er flere kandidater til samme post. </w:t>
      </w:r>
    </w:p>
    <w:p w14:paraId="13B5BFA9" w14:textId="77777777" w:rsidR="00D246D7" w:rsidRPr="00D246D7" w:rsidRDefault="00D246D7" w:rsidP="00D246D7">
      <w:pPr>
        <w:pStyle w:val="Vedtgt"/>
        <w:rPr>
          <w:rFonts w:cs="Arial"/>
          <w:bCs/>
          <w:szCs w:val="22"/>
        </w:rPr>
      </w:pPr>
    </w:p>
    <w:p w14:paraId="3E867483" w14:textId="77777777" w:rsidR="00D246D7" w:rsidRPr="00D246D7" w:rsidRDefault="00D246D7" w:rsidP="00D246D7">
      <w:pPr>
        <w:pStyle w:val="Vedtgt"/>
        <w:rPr>
          <w:rFonts w:cs="Arial"/>
          <w:b/>
        </w:rPr>
      </w:pPr>
      <w:r w:rsidRPr="00D246D7">
        <w:rPr>
          <w:rFonts w:cs="Arial"/>
          <w:b/>
        </w:rPr>
        <w:t>§5.</w:t>
      </w:r>
      <w:r w:rsidRPr="00D246D7">
        <w:rPr>
          <w:rFonts w:cs="Arial"/>
          <w:b/>
        </w:rPr>
        <w:tab/>
        <w:t>Ekstraordinær generalforsamling</w:t>
      </w:r>
    </w:p>
    <w:p w14:paraId="4730A652" w14:textId="77777777" w:rsidR="00D246D7" w:rsidRPr="00D246D7" w:rsidRDefault="00D246D7" w:rsidP="00D246D7">
      <w:pPr>
        <w:pStyle w:val="Vedtgt"/>
        <w:rPr>
          <w:rFonts w:cs="Arial"/>
        </w:rPr>
      </w:pPr>
    </w:p>
    <w:p w14:paraId="306984BC" w14:textId="77777777" w:rsidR="00D246D7" w:rsidRPr="00D246D7" w:rsidRDefault="00D246D7" w:rsidP="00D246D7">
      <w:pPr>
        <w:pStyle w:val="Vedtgt"/>
        <w:rPr>
          <w:rFonts w:cs="Arial"/>
        </w:rPr>
      </w:pPr>
      <w:r w:rsidRPr="00D246D7">
        <w:rPr>
          <w:rFonts w:cs="Arial"/>
        </w:rPr>
        <w:t>5.1</w:t>
      </w:r>
      <w:r w:rsidRPr="00D246D7">
        <w:rPr>
          <w:rFonts w:cs="Arial"/>
        </w:rPr>
        <w:tab/>
        <w:t>Ekstraordinær generalforsamling kan af</w:t>
      </w:r>
      <w:r w:rsidRPr="00D246D7">
        <w:rPr>
          <w:rFonts w:cs="Arial"/>
        </w:rPr>
        <w:softHyphen/>
        <w:t>holdes, når bestyrelsen finder det nødven</w:t>
      </w:r>
      <w:r w:rsidRPr="00D246D7">
        <w:rPr>
          <w:rFonts w:cs="Arial"/>
        </w:rPr>
        <w:softHyphen/>
        <w:t>digt, og skal afholdes, når mindst en tred</w:t>
      </w:r>
      <w:r w:rsidRPr="00D246D7">
        <w:rPr>
          <w:rFonts w:cs="Arial"/>
        </w:rPr>
        <w:softHyphen/>
        <w:t>jedel af medlemmerne fremsætter skriftligt begrundet anmodning om det over for formanden. Generalforsamling afholdes senest 4 uger efter modtagelse af anmod</w:t>
      </w:r>
      <w:r w:rsidRPr="00D246D7">
        <w:rPr>
          <w:rFonts w:cs="Arial"/>
        </w:rPr>
        <w:softHyphen/>
        <w:t>ningen.</w:t>
      </w:r>
    </w:p>
    <w:p w14:paraId="5B15FE2E" w14:textId="77777777" w:rsidR="00D246D7" w:rsidRPr="00D246D7" w:rsidRDefault="00D246D7" w:rsidP="00D246D7">
      <w:pPr>
        <w:pStyle w:val="Vedtgt"/>
        <w:rPr>
          <w:rFonts w:cs="Arial"/>
        </w:rPr>
      </w:pPr>
    </w:p>
    <w:p w14:paraId="75C51B66" w14:textId="77777777" w:rsidR="0077099F" w:rsidRPr="00D246D7" w:rsidRDefault="00D246D7" w:rsidP="00D246D7">
      <w:pPr>
        <w:pStyle w:val="Vedtgt"/>
        <w:rPr>
          <w:rFonts w:cs="Arial"/>
        </w:rPr>
      </w:pPr>
      <w:r w:rsidRPr="00D246D7">
        <w:rPr>
          <w:rFonts w:cs="Arial"/>
        </w:rPr>
        <w:t>5.2</w:t>
      </w:r>
      <w:r w:rsidRPr="00D246D7">
        <w:rPr>
          <w:rFonts w:cs="Arial"/>
        </w:rPr>
        <w:tab/>
        <w:t>Indkaldelse sker skriftligt med mindst to ugers varsel med angivelse af motiveret dags</w:t>
      </w:r>
      <w:r w:rsidRPr="00D246D7">
        <w:rPr>
          <w:rFonts w:cs="Arial"/>
        </w:rPr>
        <w:softHyphen/>
        <w:t>orden.</w:t>
      </w:r>
    </w:p>
    <w:p w14:paraId="25B91F74" w14:textId="77777777" w:rsidR="00D246D7" w:rsidRPr="00D246D7" w:rsidRDefault="00D246D7" w:rsidP="00D246D7">
      <w:pPr>
        <w:rPr>
          <w:rFonts w:cs="Arial"/>
        </w:rPr>
      </w:pPr>
    </w:p>
    <w:p w14:paraId="49F8614F" w14:textId="77777777" w:rsidR="00D246D7" w:rsidRPr="00D246D7" w:rsidRDefault="00D246D7" w:rsidP="00D246D7">
      <w:pPr>
        <w:pStyle w:val="Vedtgt"/>
        <w:rPr>
          <w:rFonts w:cs="Arial"/>
          <w:b/>
        </w:rPr>
      </w:pPr>
      <w:bookmarkStart w:id="1" w:name="_Toc489948427"/>
      <w:r w:rsidRPr="00D246D7">
        <w:rPr>
          <w:rFonts w:cs="Arial"/>
          <w:b/>
        </w:rPr>
        <w:t>§6.</w:t>
      </w:r>
      <w:r w:rsidRPr="00D246D7">
        <w:rPr>
          <w:rFonts w:cs="Arial"/>
          <w:b/>
        </w:rPr>
        <w:tab/>
        <w:t>Valg af deltagerrepræsentant til bestyrelsen</w:t>
      </w:r>
      <w:bookmarkEnd w:id="1"/>
    </w:p>
    <w:p w14:paraId="58B9E811" w14:textId="77777777" w:rsidR="00D246D7" w:rsidRPr="00D246D7" w:rsidRDefault="00D246D7" w:rsidP="00D246D7">
      <w:pPr>
        <w:pStyle w:val="Vedtgt"/>
        <w:rPr>
          <w:rFonts w:cs="Arial"/>
        </w:rPr>
      </w:pPr>
    </w:p>
    <w:p w14:paraId="6F08C23E" w14:textId="77777777" w:rsidR="00D246D7" w:rsidRPr="00D246D7" w:rsidRDefault="00D246D7" w:rsidP="00D246D7">
      <w:pPr>
        <w:pStyle w:val="Vedtgt"/>
        <w:rPr>
          <w:rFonts w:cs="Arial"/>
        </w:rPr>
      </w:pPr>
      <w:r w:rsidRPr="00D246D7">
        <w:rPr>
          <w:rFonts w:cs="Arial"/>
        </w:rPr>
        <w:t>6.1</w:t>
      </w:r>
      <w:r w:rsidRPr="00D246D7">
        <w:rPr>
          <w:rFonts w:cs="Arial"/>
        </w:rPr>
        <w:tab/>
        <w:t>Valgmøde for deltagerne afholdes én gang årligt inden udgangen af april måned og indkaldes med mindst fjorten dages varsel ved brev til deltagerne eller opslag/annoncering.</w:t>
      </w:r>
    </w:p>
    <w:p w14:paraId="3E10BE35" w14:textId="77777777" w:rsidR="00D246D7" w:rsidRPr="00D246D7" w:rsidRDefault="00D246D7" w:rsidP="00D246D7">
      <w:pPr>
        <w:pStyle w:val="Vedtgt"/>
        <w:rPr>
          <w:rFonts w:cs="Arial"/>
        </w:rPr>
      </w:pPr>
    </w:p>
    <w:p w14:paraId="235DD07F" w14:textId="77777777" w:rsidR="00D246D7" w:rsidRPr="00D246D7" w:rsidRDefault="00D246D7" w:rsidP="00D246D7">
      <w:pPr>
        <w:pStyle w:val="Vedtgt"/>
        <w:rPr>
          <w:rFonts w:cs="Arial"/>
        </w:rPr>
      </w:pPr>
      <w:r w:rsidRPr="00D246D7">
        <w:rPr>
          <w:rFonts w:cs="Arial"/>
        </w:rPr>
        <w:t>6.2</w:t>
      </w:r>
      <w:r w:rsidRPr="00D246D7">
        <w:rPr>
          <w:rFonts w:cs="Arial"/>
        </w:rPr>
        <w:tab/>
        <w:t>Valgbar og stemmeberettiget er enhver del</w:t>
      </w:r>
      <w:r w:rsidRPr="00D246D7">
        <w:rPr>
          <w:rFonts w:cs="Arial"/>
        </w:rPr>
        <w:softHyphen/>
        <w:t>tager - uanset om denne er medlem af foreningen eller ikke - for hvem der er betalt for tilskuds</w:t>
      </w:r>
      <w:r w:rsidRPr="00D246D7">
        <w:rPr>
          <w:rFonts w:cs="Arial"/>
        </w:rPr>
        <w:softHyphen/>
        <w:t>berettiget undervisning for den aktuelle sæson.</w:t>
      </w:r>
    </w:p>
    <w:p w14:paraId="6114586C" w14:textId="77777777" w:rsidR="00D246D7" w:rsidRPr="00D246D7" w:rsidRDefault="00D246D7" w:rsidP="00D246D7">
      <w:pPr>
        <w:pStyle w:val="Vedtgt"/>
        <w:rPr>
          <w:rFonts w:cs="Arial"/>
        </w:rPr>
      </w:pPr>
    </w:p>
    <w:p w14:paraId="64912197" w14:textId="77777777" w:rsidR="00D246D7" w:rsidRPr="00D246D7" w:rsidRDefault="00D246D7" w:rsidP="00D246D7">
      <w:pPr>
        <w:pStyle w:val="Vedtgt"/>
        <w:rPr>
          <w:rFonts w:cs="Arial"/>
        </w:rPr>
      </w:pPr>
      <w:r w:rsidRPr="00D246D7">
        <w:rPr>
          <w:rFonts w:cs="Arial"/>
        </w:rPr>
        <w:t>6.3</w:t>
      </w:r>
      <w:r w:rsidRPr="00D246D7">
        <w:rPr>
          <w:rFonts w:cs="Arial"/>
        </w:rPr>
        <w:tab/>
        <w:t>Der vælges én repræsentant og én supple</w:t>
      </w:r>
      <w:r w:rsidRPr="00D246D7">
        <w:rPr>
          <w:rFonts w:cs="Arial"/>
        </w:rPr>
        <w:softHyphen/>
        <w:t>ant.</w:t>
      </w:r>
    </w:p>
    <w:p w14:paraId="2EC28F73" w14:textId="77777777" w:rsidR="00D246D7" w:rsidRPr="00D246D7" w:rsidRDefault="00D246D7" w:rsidP="00D246D7">
      <w:pPr>
        <w:pStyle w:val="Vedtgt"/>
        <w:rPr>
          <w:rFonts w:cs="Arial"/>
        </w:rPr>
      </w:pPr>
    </w:p>
    <w:p w14:paraId="7905F056" w14:textId="77777777" w:rsidR="00D246D7" w:rsidRPr="00D246D7" w:rsidRDefault="00D246D7" w:rsidP="00D246D7">
      <w:pPr>
        <w:pStyle w:val="Vedtgt"/>
        <w:rPr>
          <w:rFonts w:cs="Arial"/>
        </w:rPr>
      </w:pPr>
      <w:r w:rsidRPr="00D246D7">
        <w:rPr>
          <w:rFonts w:cs="Arial"/>
        </w:rPr>
        <w:t xml:space="preserve">6.4   </w:t>
      </w:r>
      <w:r w:rsidRPr="00D246D7">
        <w:rPr>
          <w:rFonts w:cs="Arial"/>
        </w:rPr>
        <w:tab/>
        <w:t>Deltagerrepræsentanten indtræder i bestyrelsen ved det førstkommende bestyrelsesmøde efter valget og udtræder umiddel</w:t>
      </w:r>
      <w:r w:rsidRPr="00D246D7">
        <w:rPr>
          <w:rFonts w:cs="Arial"/>
        </w:rPr>
        <w:softHyphen/>
        <w:t xml:space="preserve">bart efter det følgende års valgmøde.  </w:t>
      </w:r>
    </w:p>
    <w:p w14:paraId="73E210F8" w14:textId="77777777" w:rsidR="00D246D7" w:rsidRPr="00D246D7" w:rsidRDefault="00D246D7" w:rsidP="00D246D7">
      <w:pPr>
        <w:pStyle w:val="Vedtgt"/>
        <w:rPr>
          <w:rFonts w:cs="Arial"/>
        </w:rPr>
      </w:pPr>
    </w:p>
    <w:p w14:paraId="42B1F281" w14:textId="77777777" w:rsidR="00D246D7" w:rsidRPr="00D246D7" w:rsidRDefault="00D246D7" w:rsidP="00D246D7">
      <w:pPr>
        <w:pStyle w:val="Vedtgt"/>
        <w:rPr>
          <w:rFonts w:cs="Arial"/>
        </w:rPr>
      </w:pPr>
      <w:r w:rsidRPr="00D246D7">
        <w:rPr>
          <w:rFonts w:cs="Arial"/>
        </w:rPr>
        <w:t>6.5</w:t>
      </w:r>
      <w:r w:rsidRPr="00D246D7">
        <w:rPr>
          <w:rFonts w:cs="Arial"/>
        </w:rPr>
        <w:tab/>
        <w:t>Såfremt ingen deltagere ønsker at modtage valg til bestyrelsen, bortfalder deltagerrepræsentationen i bestyrelsen.</w:t>
      </w:r>
    </w:p>
    <w:p w14:paraId="3FB114CE" w14:textId="77777777" w:rsidR="00D246D7" w:rsidRPr="00D246D7" w:rsidRDefault="00D246D7" w:rsidP="00D246D7">
      <w:pPr>
        <w:pStyle w:val="Vedtgt"/>
        <w:rPr>
          <w:rFonts w:cs="Arial"/>
        </w:rPr>
      </w:pPr>
    </w:p>
    <w:p w14:paraId="077809CB" w14:textId="77777777" w:rsidR="00D246D7" w:rsidRPr="00D246D7" w:rsidRDefault="00D246D7" w:rsidP="00D246D7">
      <w:pPr>
        <w:pStyle w:val="Vedtgt"/>
        <w:rPr>
          <w:rFonts w:cs="Arial"/>
          <w:b/>
        </w:rPr>
      </w:pPr>
      <w:bookmarkStart w:id="2" w:name="_Toc489948428"/>
      <w:r w:rsidRPr="00D246D7">
        <w:rPr>
          <w:rFonts w:cs="Arial"/>
          <w:b/>
        </w:rPr>
        <w:t>§7.</w:t>
      </w:r>
      <w:r w:rsidRPr="00D246D7">
        <w:rPr>
          <w:rFonts w:cs="Arial"/>
          <w:b/>
        </w:rPr>
        <w:tab/>
        <w:t>Bestyrelsen</w:t>
      </w:r>
      <w:bookmarkEnd w:id="2"/>
    </w:p>
    <w:p w14:paraId="231C53E4" w14:textId="77777777" w:rsidR="00D246D7" w:rsidRPr="00D246D7" w:rsidRDefault="00D246D7" w:rsidP="00D246D7">
      <w:pPr>
        <w:pStyle w:val="Vedtgt"/>
        <w:rPr>
          <w:rFonts w:cs="Arial"/>
        </w:rPr>
      </w:pPr>
    </w:p>
    <w:p w14:paraId="10CB0C93" w14:textId="77777777" w:rsidR="00D246D7" w:rsidRPr="00D246D7" w:rsidRDefault="00D246D7" w:rsidP="00D246D7">
      <w:pPr>
        <w:pStyle w:val="Vedtgt"/>
        <w:rPr>
          <w:rFonts w:cs="Arial"/>
        </w:rPr>
      </w:pPr>
      <w:r w:rsidRPr="00D246D7">
        <w:rPr>
          <w:rFonts w:cs="Arial"/>
        </w:rPr>
        <w:t>7.1</w:t>
      </w:r>
      <w:r w:rsidRPr="00D246D7">
        <w:rPr>
          <w:rFonts w:cs="Arial"/>
        </w:rPr>
        <w:tab/>
        <w:t>Foreningen ledes af en bestyrelse, der består af seks medlem</w:t>
      </w:r>
      <w:r w:rsidRPr="00D246D7">
        <w:rPr>
          <w:rFonts w:cs="Arial"/>
        </w:rPr>
        <w:softHyphen/>
        <w:t xml:space="preserve">mer, heraf én repræsentant for deltagerne jf. §6. </w:t>
      </w:r>
      <w:r w:rsidRPr="00D246D7">
        <w:rPr>
          <w:rFonts w:cs="Arial"/>
        </w:rPr>
        <w:br/>
      </w:r>
      <w:r w:rsidRPr="00D246D7">
        <w:rPr>
          <w:rFonts w:cs="Arial"/>
        </w:rPr>
        <w:br/>
      </w:r>
      <w:r w:rsidRPr="00D246D7">
        <w:rPr>
          <w:rFonts w:cs="Arial"/>
        </w:rPr>
        <w:lastRenderedPageBreak/>
        <w:t xml:space="preserve">Formand og bestyrelsesmedlemmer vælges for to år, således at der i ulige årstal vælges formand og to bestyrelsesmedlemmer, og i lige år to bestyrelsesmedlemmer. </w:t>
      </w:r>
      <w:r w:rsidRPr="00D246D7">
        <w:rPr>
          <w:rFonts w:cs="Arial"/>
        </w:rPr>
        <w:br/>
      </w:r>
      <w:r w:rsidRPr="00D246D7">
        <w:rPr>
          <w:rFonts w:cs="Arial"/>
        </w:rPr>
        <w:br/>
        <w:t>Der vælges en første og en anden suppleant hvert år. Suppleanterne kan indbydes til at deltage i bestyrelsesmøderne, dog uden stemmeret.</w:t>
      </w:r>
      <w:r w:rsidRPr="00D246D7">
        <w:rPr>
          <w:rFonts w:cs="Arial"/>
        </w:rPr>
        <w:br/>
      </w:r>
      <w:r w:rsidRPr="00D246D7">
        <w:rPr>
          <w:rFonts w:cs="Arial"/>
        </w:rPr>
        <w:tab/>
      </w:r>
    </w:p>
    <w:p w14:paraId="58AE2676" w14:textId="77777777" w:rsidR="00D246D7" w:rsidRPr="00D246D7" w:rsidRDefault="00D246D7" w:rsidP="00D246D7">
      <w:pPr>
        <w:pStyle w:val="Vedtgt"/>
        <w:rPr>
          <w:rFonts w:cs="Arial"/>
        </w:rPr>
      </w:pPr>
      <w:r w:rsidRPr="00D246D7">
        <w:rPr>
          <w:rFonts w:cs="Arial"/>
        </w:rPr>
        <w:t>7.2</w:t>
      </w:r>
      <w:r w:rsidRPr="00D246D7">
        <w:rPr>
          <w:rFonts w:cs="Arial"/>
        </w:rPr>
        <w:tab/>
        <w:t>Bestyrelsen leder foreningen i overens</w:t>
      </w:r>
      <w:r w:rsidRPr="00D246D7">
        <w:rPr>
          <w:rFonts w:cs="Arial"/>
        </w:rPr>
        <w:softHyphen/>
        <w:t>stemmelse med gældende lovgivning, nær</w:t>
      </w:r>
      <w:r w:rsidRPr="00D246D7">
        <w:rPr>
          <w:rFonts w:cs="Arial"/>
        </w:rPr>
        <w:softHyphen/>
        <w:t>værende vedtægter og generalforsamlin</w:t>
      </w:r>
      <w:r w:rsidRPr="00D246D7">
        <w:rPr>
          <w:rFonts w:cs="Arial"/>
        </w:rPr>
        <w:softHyphen/>
        <w:t>gens beslutninger.</w:t>
      </w:r>
    </w:p>
    <w:p w14:paraId="2C066C83" w14:textId="77777777" w:rsidR="00D246D7" w:rsidRPr="00D246D7" w:rsidRDefault="00D246D7" w:rsidP="00D246D7">
      <w:pPr>
        <w:pStyle w:val="Vedtgt"/>
        <w:rPr>
          <w:rFonts w:cs="Arial"/>
        </w:rPr>
      </w:pPr>
    </w:p>
    <w:p w14:paraId="0D7DA9CC" w14:textId="77777777" w:rsidR="00D246D7" w:rsidRPr="00D246D7" w:rsidRDefault="00D246D7" w:rsidP="00D246D7">
      <w:pPr>
        <w:pStyle w:val="Vedtgt"/>
        <w:rPr>
          <w:rFonts w:cs="Arial"/>
        </w:rPr>
      </w:pPr>
      <w:r w:rsidRPr="00D246D7">
        <w:rPr>
          <w:rFonts w:cs="Arial"/>
        </w:rPr>
        <w:t>7.3</w:t>
      </w:r>
      <w:r w:rsidRPr="00D246D7">
        <w:rPr>
          <w:rFonts w:cs="Arial"/>
        </w:rPr>
        <w:tab/>
        <w:t>Senest fjorten dage efter nyvalg til besty</w:t>
      </w:r>
      <w:r w:rsidRPr="00D246D7">
        <w:rPr>
          <w:rFonts w:cs="Arial"/>
        </w:rPr>
        <w:softHyphen/>
        <w:t>relsen afholdes konstituerende møde, hvor bestyrel</w:t>
      </w:r>
      <w:r w:rsidRPr="00D246D7">
        <w:rPr>
          <w:rFonts w:cs="Arial"/>
        </w:rPr>
        <w:softHyphen/>
        <w:t>sen vælger næstformand.</w:t>
      </w:r>
    </w:p>
    <w:p w14:paraId="28E7A02C" w14:textId="77777777" w:rsidR="00D246D7" w:rsidRPr="00D246D7" w:rsidRDefault="00D246D7" w:rsidP="00D246D7">
      <w:pPr>
        <w:pStyle w:val="Vedtgt"/>
        <w:rPr>
          <w:rFonts w:cs="Arial"/>
        </w:rPr>
      </w:pPr>
      <w:r w:rsidRPr="00D246D7">
        <w:rPr>
          <w:rFonts w:cs="Arial"/>
        </w:rPr>
        <w:t xml:space="preserve"> </w:t>
      </w:r>
    </w:p>
    <w:p w14:paraId="58F88024" w14:textId="77777777" w:rsidR="00D246D7" w:rsidRPr="00D246D7" w:rsidRDefault="00D246D7" w:rsidP="00D246D7">
      <w:pPr>
        <w:pStyle w:val="Vedtgt"/>
        <w:rPr>
          <w:rFonts w:cs="Arial"/>
        </w:rPr>
      </w:pPr>
      <w:r w:rsidRPr="00D246D7">
        <w:rPr>
          <w:rFonts w:cs="Arial"/>
        </w:rPr>
        <w:t>7.4</w:t>
      </w:r>
      <w:r w:rsidRPr="00D246D7">
        <w:rPr>
          <w:rFonts w:cs="Arial"/>
        </w:rPr>
        <w:tab/>
        <w:t>Bestyrelsen kan fastsætte en forretningsorden. Den kan nedsætte underudvalg og arbejds</w:t>
      </w:r>
      <w:r w:rsidRPr="00D246D7">
        <w:rPr>
          <w:rFonts w:cs="Arial"/>
        </w:rPr>
        <w:softHyphen/>
        <w:t>grupper til at varetage afgrænsede opgaver.</w:t>
      </w:r>
    </w:p>
    <w:p w14:paraId="5058BBD8" w14:textId="77777777" w:rsidR="00D246D7" w:rsidRPr="00D246D7" w:rsidRDefault="00D246D7" w:rsidP="00D246D7">
      <w:pPr>
        <w:pStyle w:val="Vedtgt"/>
        <w:rPr>
          <w:rFonts w:cs="Arial"/>
        </w:rPr>
      </w:pPr>
    </w:p>
    <w:p w14:paraId="772B3458" w14:textId="77777777" w:rsidR="00D246D7" w:rsidRPr="00D246D7" w:rsidRDefault="00D246D7" w:rsidP="00D246D7">
      <w:pPr>
        <w:pStyle w:val="Vedtgt"/>
        <w:rPr>
          <w:rFonts w:cs="Arial"/>
        </w:rPr>
      </w:pPr>
      <w:r w:rsidRPr="00D246D7">
        <w:rPr>
          <w:rFonts w:cs="Arial"/>
        </w:rPr>
        <w:t>7.5</w:t>
      </w:r>
      <w:r w:rsidRPr="00D246D7">
        <w:rPr>
          <w:rFonts w:cs="Arial"/>
        </w:rPr>
        <w:tab/>
        <w:t>Der afholdes mindst 4 bestyrelsesmøder årligt</w:t>
      </w:r>
    </w:p>
    <w:p w14:paraId="4F83FCDE" w14:textId="77777777" w:rsidR="00D246D7" w:rsidRPr="00D246D7" w:rsidRDefault="00D246D7" w:rsidP="00D246D7">
      <w:pPr>
        <w:pStyle w:val="Vedtgt"/>
        <w:rPr>
          <w:rFonts w:cs="Arial"/>
        </w:rPr>
      </w:pPr>
    </w:p>
    <w:p w14:paraId="1588B5E1" w14:textId="77777777" w:rsidR="00D246D7" w:rsidRPr="00D246D7" w:rsidRDefault="00D246D7" w:rsidP="00D246D7">
      <w:pPr>
        <w:pStyle w:val="Vedtgt"/>
        <w:rPr>
          <w:rFonts w:cs="Arial"/>
        </w:rPr>
      </w:pPr>
      <w:r w:rsidRPr="00D246D7">
        <w:rPr>
          <w:rFonts w:cs="Arial"/>
        </w:rPr>
        <w:t>7.6</w:t>
      </w:r>
      <w:r w:rsidRPr="00D246D7">
        <w:rPr>
          <w:rFonts w:cs="Arial"/>
        </w:rPr>
        <w:tab/>
        <w:t>Formanden - og i dennes fravær næstfor</w:t>
      </w:r>
      <w:r w:rsidRPr="00D246D7">
        <w:rPr>
          <w:rFonts w:cs="Arial"/>
        </w:rPr>
        <w:softHyphen/>
        <w:t>manden - indkalder og har ansvar for ledelsen af bestyrelsens møder. Mødet afholdes, når formanden skønner det nødvendigt, når mindst tre medlemmer af bestyrelsen fremsætter be</w:t>
      </w:r>
      <w:r w:rsidRPr="00D246D7">
        <w:rPr>
          <w:rFonts w:cs="Arial"/>
        </w:rPr>
        <w:softHyphen/>
        <w:t>gæring herom, eller når lederen fremsætter begæring herom over for formanden. Indkaldelsen sker skriftligt med angivelse af dagsorden. Bestyrelses</w:t>
      </w:r>
      <w:r w:rsidRPr="00D246D7">
        <w:rPr>
          <w:rFonts w:cs="Arial"/>
        </w:rPr>
        <w:softHyphen/>
        <w:t>mødet afholdes inden to uger efter modta</w:t>
      </w:r>
      <w:r w:rsidRPr="00D246D7">
        <w:rPr>
          <w:rFonts w:cs="Arial"/>
        </w:rPr>
        <w:softHyphen/>
        <w:t>gelsen af anmodningen.</w:t>
      </w:r>
    </w:p>
    <w:p w14:paraId="38B63B6D" w14:textId="77777777" w:rsidR="00D246D7" w:rsidRPr="00D246D7" w:rsidRDefault="00D246D7" w:rsidP="00D246D7">
      <w:pPr>
        <w:pStyle w:val="Vedtgt"/>
        <w:rPr>
          <w:rFonts w:cs="Arial"/>
        </w:rPr>
      </w:pPr>
    </w:p>
    <w:p w14:paraId="42129166" w14:textId="77777777" w:rsidR="00D246D7" w:rsidRPr="00D246D7" w:rsidRDefault="00D246D7" w:rsidP="00D246D7">
      <w:pPr>
        <w:pStyle w:val="Vedtgt"/>
        <w:rPr>
          <w:rFonts w:cs="Arial"/>
        </w:rPr>
      </w:pPr>
      <w:r w:rsidRPr="00D246D7">
        <w:rPr>
          <w:rFonts w:cs="Arial"/>
        </w:rPr>
        <w:t>7.7</w:t>
      </w:r>
      <w:r w:rsidRPr="00D246D7">
        <w:rPr>
          <w:rFonts w:cs="Arial"/>
        </w:rPr>
        <w:tab/>
        <w:t>Bestyrelsen er beslutningsdygtig, når mindst halvdelen af bestyrelsesmedlem</w:t>
      </w:r>
      <w:r w:rsidRPr="00D246D7">
        <w:rPr>
          <w:rFonts w:cs="Arial"/>
        </w:rPr>
        <w:softHyphen/>
        <w:t>merne er til stede. Bestyrelsen træffer sine afgørelser ved almindeligt flertal. I tilfælde af stemmelighed er formandens stemme udslagsgivende.</w:t>
      </w:r>
    </w:p>
    <w:p w14:paraId="5D60D6DC" w14:textId="77777777" w:rsidR="00D246D7" w:rsidRPr="00D246D7" w:rsidRDefault="00D246D7" w:rsidP="00D246D7">
      <w:pPr>
        <w:pStyle w:val="Vedtgt"/>
        <w:rPr>
          <w:rFonts w:cs="Arial"/>
        </w:rPr>
      </w:pPr>
    </w:p>
    <w:p w14:paraId="671FA9D5" w14:textId="77777777" w:rsidR="00D246D7" w:rsidRPr="00D246D7" w:rsidRDefault="00D246D7" w:rsidP="00D246D7">
      <w:pPr>
        <w:pStyle w:val="Vedtgt"/>
        <w:rPr>
          <w:rFonts w:cs="Arial"/>
        </w:rPr>
      </w:pPr>
      <w:r w:rsidRPr="00D246D7">
        <w:rPr>
          <w:rFonts w:cs="Arial"/>
        </w:rPr>
        <w:t>7.8</w:t>
      </w:r>
      <w:r w:rsidRPr="00D246D7">
        <w:rPr>
          <w:rFonts w:cs="Arial"/>
        </w:rPr>
        <w:tab/>
        <w:t>Bestyrelsen er ansvarlig over for kommunalbestyrelsen for anvendelse af modtagne tilskud, for anviste lokaler og for regnskab og dokumentation for virksomheden, herunder en årsberetning.</w:t>
      </w:r>
      <w:r w:rsidRPr="00D246D7">
        <w:rPr>
          <w:rFonts w:cs="Arial"/>
        </w:rPr>
        <w:br/>
        <w:t>Bestyrelsen har det overordnede ansvar for driften af virksomheden.</w:t>
      </w:r>
      <w:r w:rsidRPr="00D246D7">
        <w:rPr>
          <w:rFonts w:cs="Arial"/>
        </w:rPr>
        <w:br/>
      </w:r>
    </w:p>
    <w:p w14:paraId="44C35082" w14:textId="77777777" w:rsidR="00D246D7" w:rsidRPr="00D246D7" w:rsidRDefault="00D246D7" w:rsidP="00D246D7">
      <w:pPr>
        <w:pStyle w:val="Vedtgt"/>
        <w:rPr>
          <w:rFonts w:cs="Arial"/>
        </w:rPr>
      </w:pPr>
      <w:r w:rsidRPr="00D246D7">
        <w:rPr>
          <w:rFonts w:cs="Arial"/>
        </w:rPr>
        <w:t>7.9</w:t>
      </w:r>
      <w:r w:rsidRPr="00D246D7">
        <w:rPr>
          <w:rFonts w:cs="Arial"/>
        </w:rPr>
        <w:tab/>
        <w:t>Bestyrelsen ansætter den daglige ledelse i henhold til gældende regler.</w:t>
      </w:r>
      <w:r w:rsidRPr="00D246D7">
        <w:rPr>
          <w:rFonts w:cs="Arial"/>
        </w:rPr>
        <w:br/>
        <w:t>Skolelederen deltager i bestyrelsesmøderne som sekretær.</w:t>
      </w:r>
    </w:p>
    <w:p w14:paraId="13F455EF" w14:textId="77777777" w:rsidR="00D246D7" w:rsidRPr="00D246D7" w:rsidRDefault="00D246D7" w:rsidP="00D246D7">
      <w:pPr>
        <w:pStyle w:val="Vedtgt"/>
        <w:rPr>
          <w:rFonts w:cs="Arial"/>
        </w:rPr>
      </w:pPr>
    </w:p>
    <w:p w14:paraId="1F9168F9" w14:textId="77777777" w:rsidR="00D246D7" w:rsidRPr="00D246D7" w:rsidRDefault="00D246D7" w:rsidP="00D246D7">
      <w:pPr>
        <w:pStyle w:val="Vedtgt"/>
        <w:rPr>
          <w:rFonts w:cs="Arial"/>
          <w:b/>
        </w:rPr>
      </w:pPr>
      <w:r w:rsidRPr="00D246D7">
        <w:rPr>
          <w:rFonts w:cs="Arial"/>
          <w:b/>
        </w:rPr>
        <w:t>§8.</w:t>
      </w:r>
      <w:r w:rsidRPr="00D246D7">
        <w:rPr>
          <w:rFonts w:cs="Arial"/>
          <w:b/>
        </w:rPr>
        <w:tab/>
        <w:t>Daglig ledelse</w:t>
      </w:r>
    </w:p>
    <w:p w14:paraId="2874E64F" w14:textId="77777777" w:rsidR="00D246D7" w:rsidRPr="00D246D7" w:rsidRDefault="00D246D7" w:rsidP="00D246D7">
      <w:pPr>
        <w:pStyle w:val="Vedtgt"/>
        <w:rPr>
          <w:rFonts w:cs="Arial"/>
        </w:rPr>
      </w:pPr>
    </w:p>
    <w:p w14:paraId="27B433FA" w14:textId="77777777" w:rsidR="00D246D7" w:rsidRPr="00D246D7" w:rsidRDefault="00D246D7" w:rsidP="00D246D7">
      <w:pPr>
        <w:pStyle w:val="Vedtgt"/>
        <w:rPr>
          <w:rFonts w:cs="Arial"/>
        </w:rPr>
      </w:pPr>
      <w:r w:rsidRPr="00D246D7">
        <w:rPr>
          <w:rFonts w:cs="Arial"/>
        </w:rPr>
        <w:t>8.1</w:t>
      </w:r>
      <w:r w:rsidRPr="00D246D7">
        <w:rPr>
          <w:rFonts w:cs="Arial"/>
        </w:rPr>
        <w:tab/>
        <w:t>Skolelederen varetager den daglige ledelse un</w:t>
      </w:r>
      <w:r w:rsidRPr="00D246D7">
        <w:rPr>
          <w:rFonts w:cs="Arial"/>
        </w:rPr>
        <w:softHyphen/>
        <w:t>der ansvar over for bestyrelsen og efter de af bestyrelsen fastsatte vilkår.</w:t>
      </w:r>
    </w:p>
    <w:p w14:paraId="473AB80A" w14:textId="77777777" w:rsidR="00D246D7" w:rsidRPr="00D246D7" w:rsidRDefault="00D246D7" w:rsidP="00D246D7">
      <w:pPr>
        <w:pStyle w:val="Vedtgt"/>
        <w:rPr>
          <w:rFonts w:cs="Arial"/>
        </w:rPr>
      </w:pPr>
    </w:p>
    <w:p w14:paraId="32B336A5" w14:textId="77777777" w:rsidR="00D246D7" w:rsidRPr="00D246D7" w:rsidRDefault="00D246D7" w:rsidP="00D246D7">
      <w:pPr>
        <w:pStyle w:val="Vedtgt"/>
        <w:rPr>
          <w:rFonts w:cs="Arial"/>
        </w:rPr>
      </w:pPr>
      <w:r w:rsidRPr="00D246D7">
        <w:rPr>
          <w:rFonts w:cs="Arial"/>
        </w:rPr>
        <w:t>8.2</w:t>
      </w:r>
      <w:r w:rsidRPr="00D246D7">
        <w:rPr>
          <w:rFonts w:cs="Arial"/>
        </w:rPr>
        <w:tab/>
        <w:t>Bestyrelsen kan med ansvar over for generalforsamlingen indgå samarbejdsaftaler med andre foreninger eller institutioner i forbindelse med f.eks. lederansættelse, sekretariatsbistand, markedsføring og økonomiforvaltning.</w:t>
      </w:r>
    </w:p>
    <w:p w14:paraId="204417B5" w14:textId="77777777" w:rsidR="00D246D7" w:rsidRPr="00D246D7" w:rsidRDefault="00D246D7" w:rsidP="00D246D7">
      <w:pPr>
        <w:pStyle w:val="Vedtgt"/>
        <w:rPr>
          <w:rFonts w:cs="Arial"/>
        </w:rPr>
      </w:pPr>
    </w:p>
    <w:p w14:paraId="6F4E4455" w14:textId="77777777" w:rsidR="00D246D7" w:rsidRPr="00D246D7" w:rsidRDefault="00D246D7" w:rsidP="00D246D7">
      <w:pPr>
        <w:pStyle w:val="Vedtgt"/>
        <w:rPr>
          <w:rFonts w:cs="Arial"/>
          <w:b/>
        </w:rPr>
      </w:pPr>
      <w:bookmarkStart w:id="3" w:name="_Toc489948430"/>
      <w:r w:rsidRPr="00D246D7">
        <w:rPr>
          <w:rFonts w:cs="Arial"/>
          <w:b/>
        </w:rPr>
        <w:t>§9.</w:t>
      </w:r>
      <w:r w:rsidRPr="00D246D7">
        <w:rPr>
          <w:rFonts w:cs="Arial"/>
          <w:b/>
        </w:rPr>
        <w:tab/>
        <w:t>Økonomi, regnskab og revision</w:t>
      </w:r>
      <w:bookmarkEnd w:id="3"/>
    </w:p>
    <w:p w14:paraId="28A058F5" w14:textId="77777777" w:rsidR="00D246D7" w:rsidRPr="00D246D7" w:rsidRDefault="00D246D7" w:rsidP="00D246D7">
      <w:pPr>
        <w:pStyle w:val="Vedtgt"/>
        <w:rPr>
          <w:rFonts w:cs="Arial"/>
        </w:rPr>
      </w:pPr>
    </w:p>
    <w:p w14:paraId="2A816E05" w14:textId="77777777" w:rsidR="00D246D7" w:rsidRPr="00D246D7" w:rsidRDefault="00D246D7" w:rsidP="00D246D7">
      <w:pPr>
        <w:pStyle w:val="Vedtgt"/>
        <w:rPr>
          <w:rFonts w:cs="Arial"/>
        </w:rPr>
      </w:pPr>
      <w:r w:rsidRPr="00D246D7">
        <w:rPr>
          <w:rFonts w:cs="Arial"/>
        </w:rPr>
        <w:t>9.1</w:t>
      </w:r>
      <w:r w:rsidRPr="00D246D7">
        <w:rPr>
          <w:rFonts w:cs="Arial"/>
        </w:rPr>
        <w:tab/>
        <w:t>Foreningens regnskabsår følger kalender</w:t>
      </w:r>
      <w:r w:rsidRPr="00D246D7">
        <w:rPr>
          <w:rFonts w:cs="Arial"/>
        </w:rPr>
        <w:softHyphen/>
        <w:t>året.</w:t>
      </w:r>
    </w:p>
    <w:p w14:paraId="42668670" w14:textId="77777777" w:rsidR="00D246D7" w:rsidRPr="00D246D7" w:rsidRDefault="00D246D7" w:rsidP="00D246D7">
      <w:pPr>
        <w:pStyle w:val="Vedtgt"/>
        <w:rPr>
          <w:rFonts w:cs="Arial"/>
        </w:rPr>
      </w:pPr>
    </w:p>
    <w:p w14:paraId="7240619C" w14:textId="77777777" w:rsidR="00D246D7" w:rsidRPr="00D246D7" w:rsidRDefault="00D246D7" w:rsidP="00D246D7">
      <w:pPr>
        <w:pStyle w:val="Vedtgt"/>
        <w:rPr>
          <w:rFonts w:cs="Arial"/>
        </w:rPr>
      </w:pPr>
      <w:r w:rsidRPr="00D246D7">
        <w:rPr>
          <w:rFonts w:cs="Arial"/>
        </w:rPr>
        <w:t>9.2</w:t>
      </w:r>
      <w:r w:rsidRPr="00D246D7">
        <w:rPr>
          <w:rFonts w:cs="Arial"/>
        </w:rPr>
        <w:tab/>
        <w:t>Foreningsregnskabet udarbejdes i overens</w:t>
      </w:r>
      <w:r w:rsidRPr="00D246D7">
        <w:rPr>
          <w:rFonts w:cs="Arial"/>
        </w:rPr>
        <w:softHyphen/>
        <w:t>stemmelse med god regnskabsskik og underskrives af samtlige bestyrelsesmedlemmer.</w:t>
      </w:r>
    </w:p>
    <w:p w14:paraId="2AED7F3B" w14:textId="77777777" w:rsidR="00D246D7" w:rsidRPr="00D246D7" w:rsidRDefault="00D246D7" w:rsidP="00D246D7">
      <w:pPr>
        <w:pStyle w:val="Vedtgt"/>
        <w:rPr>
          <w:rFonts w:cs="Arial"/>
        </w:rPr>
      </w:pPr>
    </w:p>
    <w:p w14:paraId="7436C117" w14:textId="77777777" w:rsidR="00D246D7" w:rsidRPr="00D246D7" w:rsidRDefault="00D246D7" w:rsidP="00D246D7">
      <w:pPr>
        <w:pStyle w:val="Vedtgt"/>
        <w:rPr>
          <w:rFonts w:cs="Arial"/>
        </w:rPr>
      </w:pPr>
      <w:r w:rsidRPr="00D246D7">
        <w:rPr>
          <w:rFonts w:cs="Arial"/>
        </w:rPr>
        <w:t>9.3</w:t>
      </w:r>
      <w:r w:rsidRPr="00D246D7">
        <w:rPr>
          <w:rFonts w:cs="Arial"/>
        </w:rPr>
        <w:tab/>
        <w:t>Regnskabet revideres af de på general</w:t>
      </w:r>
      <w:r w:rsidRPr="00D246D7">
        <w:rPr>
          <w:rFonts w:cs="Arial"/>
        </w:rPr>
        <w:softHyphen/>
        <w:t>forsamlingen valgte revisorer.</w:t>
      </w:r>
    </w:p>
    <w:p w14:paraId="739A7435" w14:textId="77777777" w:rsidR="00D246D7" w:rsidRPr="00D246D7" w:rsidRDefault="00D246D7" w:rsidP="00D246D7">
      <w:pPr>
        <w:pStyle w:val="Vedtgt"/>
        <w:rPr>
          <w:rFonts w:cs="Arial"/>
        </w:rPr>
      </w:pPr>
    </w:p>
    <w:p w14:paraId="076901FB" w14:textId="77777777" w:rsidR="00D246D7" w:rsidRPr="00D246D7" w:rsidRDefault="00D246D7" w:rsidP="00D246D7">
      <w:pPr>
        <w:pStyle w:val="Vedtgt"/>
        <w:rPr>
          <w:rFonts w:cs="Arial"/>
          <w:b/>
        </w:rPr>
      </w:pPr>
      <w:bookmarkStart w:id="4" w:name="_Toc489948431"/>
      <w:r w:rsidRPr="00D246D7">
        <w:rPr>
          <w:rFonts w:cs="Arial"/>
          <w:b/>
        </w:rPr>
        <w:lastRenderedPageBreak/>
        <w:t>§10.</w:t>
      </w:r>
      <w:r w:rsidRPr="00D246D7">
        <w:rPr>
          <w:rFonts w:cs="Arial"/>
          <w:b/>
        </w:rPr>
        <w:tab/>
        <w:t>Tegningsregler og hæftelse</w:t>
      </w:r>
      <w:bookmarkEnd w:id="4"/>
    </w:p>
    <w:p w14:paraId="627D9CE0" w14:textId="77777777" w:rsidR="00D246D7" w:rsidRPr="00D246D7" w:rsidRDefault="00D246D7" w:rsidP="00D246D7">
      <w:pPr>
        <w:pStyle w:val="Vedtgt"/>
        <w:rPr>
          <w:rFonts w:cs="Arial"/>
        </w:rPr>
      </w:pPr>
    </w:p>
    <w:p w14:paraId="07F81B0A" w14:textId="77777777" w:rsidR="00D246D7" w:rsidRPr="00D246D7" w:rsidRDefault="00D246D7" w:rsidP="00D246D7">
      <w:pPr>
        <w:pStyle w:val="Vedtgt"/>
        <w:rPr>
          <w:rFonts w:cs="Arial"/>
        </w:rPr>
      </w:pPr>
      <w:r w:rsidRPr="00D246D7">
        <w:rPr>
          <w:rFonts w:cs="Arial"/>
        </w:rPr>
        <w:t>10.1</w:t>
      </w:r>
      <w:r w:rsidRPr="00D246D7">
        <w:rPr>
          <w:rFonts w:cs="Arial"/>
        </w:rPr>
        <w:tab/>
        <w:t>Foreningen tegnes af formanden og et be</w:t>
      </w:r>
      <w:r w:rsidRPr="00D246D7">
        <w:rPr>
          <w:rFonts w:cs="Arial"/>
        </w:rPr>
        <w:softHyphen/>
        <w:t>styrelsesmedlem i forening. Ved forman</w:t>
      </w:r>
      <w:r w:rsidRPr="00D246D7">
        <w:rPr>
          <w:rFonts w:cs="Arial"/>
        </w:rPr>
        <w:softHyphen/>
        <w:t>dens forfald tegnes foreningen af næstformanden og to bestyrelsesmedlem</w:t>
      </w:r>
      <w:r w:rsidRPr="00D246D7">
        <w:rPr>
          <w:rFonts w:cs="Arial"/>
        </w:rPr>
        <w:softHyphen/>
        <w:t xml:space="preserve">mer i forening. </w:t>
      </w:r>
    </w:p>
    <w:p w14:paraId="5432040E" w14:textId="77777777" w:rsidR="00D246D7" w:rsidRPr="00D246D7" w:rsidRDefault="00D246D7" w:rsidP="00D246D7">
      <w:pPr>
        <w:pStyle w:val="Vedtgt"/>
        <w:rPr>
          <w:rFonts w:cs="Arial"/>
        </w:rPr>
      </w:pPr>
      <w:r w:rsidRPr="00D246D7">
        <w:rPr>
          <w:rFonts w:cs="Arial"/>
        </w:rPr>
        <w:tab/>
        <w:t>Ved optagelse af lån og salg/pantsætning af fast ejendom samt un</w:t>
      </w:r>
      <w:r w:rsidRPr="00D246D7">
        <w:rPr>
          <w:rFonts w:cs="Arial"/>
        </w:rPr>
        <w:softHyphen/>
        <w:t>derskrivning af regnskab tegnes foreningen af den samlede bestyrelse.</w:t>
      </w:r>
    </w:p>
    <w:p w14:paraId="1DD27A7C" w14:textId="77777777" w:rsidR="00D246D7" w:rsidRPr="00D246D7" w:rsidRDefault="00D246D7" w:rsidP="00D246D7">
      <w:pPr>
        <w:pStyle w:val="Vedtgt"/>
        <w:rPr>
          <w:rFonts w:cs="Arial"/>
        </w:rPr>
      </w:pPr>
    </w:p>
    <w:p w14:paraId="2EB1A204" w14:textId="77777777" w:rsidR="00D246D7" w:rsidRPr="00D246D7" w:rsidRDefault="00D246D7" w:rsidP="00D246D7">
      <w:pPr>
        <w:pStyle w:val="Vedtgt"/>
        <w:rPr>
          <w:rFonts w:cs="Arial"/>
        </w:rPr>
      </w:pPr>
      <w:r w:rsidRPr="00D246D7">
        <w:rPr>
          <w:rFonts w:cs="Arial"/>
        </w:rPr>
        <w:t>10.2</w:t>
      </w:r>
      <w:r w:rsidRPr="00D246D7">
        <w:rPr>
          <w:rFonts w:cs="Arial"/>
        </w:rPr>
        <w:tab/>
        <w:t>For foreningens økonomiske forpligtelser hæftes alene med foreningens formue. Be</w:t>
      </w:r>
      <w:r w:rsidRPr="00D246D7">
        <w:rPr>
          <w:rFonts w:cs="Arial"/>
        </w:rPr>
        <w:softHyphen/>
        <w:t>styrelsens medlemmer hæfter personligt for tilskud, som foreningen har modtaget i henhold til Folkeoplysningsloven eller an</w:t>
      </w:r>
      <w:r w:rsidRPr="00D246D7">
        <w:rPr>
          <w:rFonts w:cs="Arial"/>
        </w:rPr>
        <w:softHyphen/>
        <w:t>den tilsvarende lovgivning i tilfælde, hvor der opstår et krav om tilbagebetaling på grund af retsstridig handling eller undladel</w:t>
      </w:r>
      <w:r w:rsidRPr="00D246D7">
        <w:rPr>
          <w:rFonts w:cs="Arial"/>
        </w:rPr>
        <w:softHyphen/>
        <w:t>se, der kan tilregnes bestyrelsesmedlem</w:t>
      </w:r>
      <w:r w:rsidRPr="00D246D7">
        <w:rPr>
          <w:rFonts w:cs="Arial"/>
        </w:rPr>
        <w:softHyphen/>
        <w:t>merne som forsætlig eller uagtsom.</w:t>
      </w:r>
    </w:p>
    <w:p w14:paraId="6FA14B6B" w14:textId="77777777" w:rsidR="00D246D7" w:rsidRPr="00D246D7" w:rsidRDefault="00D246D7" w:rsidP="00D246D7">
      <w:pPr>
        <w:pStyle w:val="Vedtgt"/>
        <w:rPr>
          <w:rFonts w:cs="Arial"/>
        </w:rPr>
      </w:pPr>
    </w:p>
    <w:p w14:paraId="19D72B27" w14:textId="77777777" w:rsidR="00D246D7" w:rsidRPr="00D246D7" w:rsidRDefault="00D246D7" w:rsidP="00D246D7">
      <w:pPr>
        <w:pStyle w:val="Vedtgt"/>
        <w:rPr>
          <w:rFonts w:cs="Arial"/>
          <w:b/>
        </w:rPr>
      </w:pPr>
      <w:r w:rsidRPr="00D246D7">
        <w:rPr>
          <w:rFonts w:cs="Arial"/>
          <w:b/>
        </w:rPr>
        <w:t>§11.</w:t>
      </w:r>
      <w:r w:rsidRPr="00D246D7">
        <w:rPr>
          <w:rFonts w:cs="Arial"/>
          <w:b/>
        </w:rPr>
        <w:tab/>
      </w:r>
      <w:bookmarkStart w:id="5" w:name="_Toc489948432"/>
      <w:r w:rsidRPr="00D246D7">
        <w:rPr>
          <w:rFonts w:cs="Arial"/>
          <w:b/>
        </w:rPr>
        <w:t>Eksklusion</w:t>
      </w:r>
      <w:bookmarkEnd w:id="5"/>
    </w:p>
    <w:p w14:paraId="6E9F4491" w14:textId="77777777" w:rsidR="00D246D7" w:rsidRPr="00D246D7" w:rsidRDefault="00D246D7" w:rsidP="00D246D7">
      <w:pPr>
        <w:pStyle w:val="Vedtgt"/>
        <w:rPr>
          <w:rFonts w:cs="Arial"/>
        </w:rPr>
      </w:pPr>
    </w:p>
    <w:p w14:paraId="6F1660DD" w14:textId="77777777" w:rsidR="00D246D7" w:rsidRPr="00D246D7" w:rsidRDefault="00D246D7" w:rsidP="00D246D7">
      <w:pPr>
        <w:pStyle w:val="Vedtgt"/>
        <w:rPr>
          <w:rFonts w:cs="Arial"/>
        </w:rPr>
      </w:pPr>
      <w:r w:rsidRPr="00D246D7">
        <w:rPr>
          <w:rFonts w:cs="Arial"/>
        </w:rPr>
        <w:t>11.1</w:t>
      </w:r>
      <w:r w:rsidRPr="00D246D7">
        <w:rPr>
          <w:rFonts w:cs="Arial"/>
        </w:rPr>
        <w:tab/>
        <w:t>Et medlem kan ekskluderes af foreningen, hvis man ikke har opfyldt kontingentforpligtelsen.</w:t>
      </w:r>
    </w:p>
    <w:p w14:paraId="488EF798" w14:textId="77777777" w:rsidR="00D246D7" w:rsidRPr="00D246D7" w:rsidRDefault="00D246D7" w:rsidP="00D246D7">
      <w:pPr>
        <w:pStyle w:val="Vedtgt"/>
        <w:rPr>
          <w:rFonts w:cs="Arial"/>
        </w:rPr>
      </w:pPr>
    </w:p>
    <w:p w14:paraId="2FBD5F0E" w14:textId="77777777" w:rsidR="00D246D7" w:rsidRPr="00D246D7" w:rsidRDefault="00D246D7" w:rsidP="00D246D7">
      <w:pPr>
        <w:pStyle w:val="Vedtgt"/>
        <w:rPr>
          <w:rFonts w:cs="Arial"/>
        </w:rPr>
      </w:pPr>
      <w:r w:rsidRPr="00D246D7">
        <w:rPr>
          <w:rFonts w:cs="Arial"/>
        </w:rPr>
        <w:t xml:space="preserve">11.2 </w:t>
      </w:r>
      <w:r w:rsidRPr="00D246D7">
        <w:rPr>
          <w:rFonts w:cs="Arial"/>
        </w:rPr>
        <w:tab/>
        <w:t>Bestyrelsen kan ekskludere et medlem, når medlemmet efter bestyrelsens be</w:t>
      </w:r>
      <w:r w:rsidRPr="00D246D7">
        <w:rPr>
          <w:rFonts w:cs="Arial"/>
        </w:rPr>
        <w:softHyphen/>
        <w:t>grundede vurdering ikke optræder i over</w:t>
      </w:r>
      <w:r w:rsidRPr="00D246D7">
        <w:rPr>
          <w:rFonts w:cs="Arial"/>
        </w:rPr>
        <w:softHyphen/>
        <w:t xml:space="preserve">ensstemmelse med foreningens interesser. Medlemmet skal have en skriftlig begrundelse for eksklusionen, og mulighed for at svare inden 14 dage. Eksklusionen kan først træde i kraft efter en beslutning på et bestyrelsesmøde, hvor bestyrelsesmedlemmerne kan tage stilling til medlemmets eventuelle svar. Eksklusionen sker med ansvar over for generalforsamlingen, hvorfor en redegørelse for denne skal fremgå af beretningen. Det ekskluderede medlem har mulighed for at anke eksklusionen på førstkommende ordinære generalforsamling. Punktet sættes på dagsordenen efter reglerne i § 4 stk. 7. Generalforsamlingens beslutning er gældende og kan ikke ankes. </w:t>
      </w:r>
    </w:p>
    <w:p w14:paraId="0EF477F4" w14:textId="77777777" w:rsidR="00D246D7" w:rsidRPr="00D246D7" w:rsidRDefault="00D246D7" w:rsidP="00D246D7">
      <w:pPr>
        <w:pStyle w:val="Vedtgt"/>
        <w:rPr>
          <w:rFonts w:cs="Arial"/>
        </w:rPr>
      </w:pPr>
    </w:p>
    <w:p w14:paraId="53AA7347" w14:textId="77777777" w:rsidR="00D246D7" w:rsidRPr="00D246D7" w:rsidRDefault="00D246D7" w:rsidP="00D246D7">
      <w:pPr>
        <w:pStyle w:val="Vedtgt"/>
        <w:rPr>
          <w:rFonts w:cs="Arial"/>
          <w:b/>
        </w:rPr>
      </w:pPr>
      <w:r w:rsidRPr="00D246D7">
        <w:rPr>
          <w:rFonts w:cs="Arial"/>
          <w:b/>
        </w:rPr>
        <w:t>§12.</w:t>
      </w:r>
      <w:r w:rsidRPr="00D246D7">
        <w:rPr>
          <w:rFonts w:cs="Arial"/>
          <w:b/>
        </w:rPr>
        <w:tab/>
      </w:r>
      <w:bookmarkStart w:id="6" w:name="_Toc489948433"/>
      <w:r w:rsidRPr="00D246D7">
        <w:rPr>
          <w:rFonts w:cs="Arial"/>
          <w:b/>
        </w:rPr>
        <w:t>Opløsning</w:t>
      </w:r>
      <w:bookmarkEnd w:id="6"/>
    </w:p>
    <w:p w14:paraId="4D154801" w14:textId="77777777" w:rsidR="00D246D7" w:rsidRPr="00D246D7" w:rsidRDefault="00D246D7" w:rsidP="00D246D7">
      <w:pPr>
        <w:pStyle w:val="Vedtgt"/>
        <w:rPr>
          <w:rFonts w:cs="Arial"/>
        </w:rPr>
      </w:pPr>
      <w:r w:rsidRPr="00D246D7">
        <w:rPr>
          <w:rFonts w:cs="Arial"/>
        </w:rPr>
        <w:tab/>
      </w:r>
    </w:p>
    <w:p w14:paraId="447826B4" w14:textId="77777777" w:rsidR="00D246D7" w:rsidRPr="00D246D7" w:rsidRDefault="00D246D7" w:rsidP="00D246D7">
      <w:pPr>
        <w:pStyle w:val="Vedtgt"/>
        <w:rPr>
          <w:rFonts w:cs="Arial"/>
        </w:rPr>
      </w:pPr>
      <w:r w:rsidRPr="00D246D7">
        <w:rPr>
          <w:rFonts w:cs="Arial"/>
        </w:rPr>
        <w:t>12.1</w:t>
      </w:r>
      <w:r w:rsidRPr="00D246D7">
        <w:rPr>
          <w:rFonts w:cs="Arial"/>
        </w:rPr>
        <w:tab/>
        <w:t xml:space="preserve">Opløsning af foreningen kan kun finde sted med 3/4 flertal på en generalforsamling, hvor opløsningen er et selvstændigt punkt på dagsordenen. Opløsningen skal endeligt vedtages med simpelt flertal på en efterfølgende generalforsamling, der tidligst kan afholdes to uger efter den første. </w:t>
      </w:r>
    </w:p>
    <w:p w14:paraId="5071A726" w14:textId="77777777" w:rsidR="00D246D7" w:rsidRPr="00D246D7" w:rsidRDefault="00D246D7" w:rsidP="00D246D7">
      <w:pPr>
        <w:pStyle w:val="Vedtgt"/>
        <w:rPr>
          <w:rFonts w:cs="Arial"/>
        </w:rPr>
      </w:pPr>
    </w:p>
    <w:p w14:paraId="33263BE4" w14:textId="590A6604" w:rsidR="00D246D7" w:rsidRPr="00D246D7" w:rsidRDefault="00D246D7" w:rsidP="00D246D7">
      <w:pPr>
        <w:pStyle w:val="Vedtgt"/>
        <w:rPr>
          <w:rFonts w:cs="Arial"/>
        </w:rPr>
      </w:pPr>
      <w:r w:rsidRPr="00D246D7">
        <w:rPr>
          <w:rFonts w:cs="Arial"/>
        </w:rPr>
        <w:t>12.2</w:t>
      </w:r>
      <w:r w:rsidRPr="00D246D7">
        <w:rPr>
          <w:rFonts w:cs="Arial"/>
        </w:rPr>
        <w:tab/>
        <w:t>Ved opløsning tilfalder foreningens aktiver et almennyttigt, folkeoplysende formål efter generalforsamlingens beslutning.</w:t>
      </w:r>
    </w:p>
    <w:p w14:paraId="5CD4608F" w14:textId="77777777" w:rsidR="00D246D7" w:rsidRPr="00D246D7" w:rsidRDefault="00D246D7" w:rsidP="00D246D7">
      <w:pPr>
        <w:pStyle w:val="Vedtgt"/>
        <w:rPr>
          <w:rFonts w:cs="Arial"/>
        </w:rPr>
      </w:pPr>
    </w:p>
    <w:p w14:paraId="5A8939C5" w14:textId="77777777" w:rsidR="00D246D7" w:rsidRPr="00D246D7" w:rsidRDefault="00D246D7" w:rsidP="00D246D7">
      <w:pPr>
        <w:pStyle w:val="Vedtgt"/>
        <w:rPr>
          <w:rFonts w:cs="Arial"/>
        </w:rPr>
      </w:pPr>
      <w:r w:rsidRPr="00D246D7">
        <w:rPr>
          <w:rFonts w:cs="Arial"/>
        </w:rPr>
        <w:t>12.3</w:t>
      </w:r>
      <w:r w:rsidRPr="00D246D7">
        <w:rPr>
          <w:rFonts w:cs="Arial"/>
        </w:rPr>
        <w:tab/>
        <w:t>Ved planer om opløsning skal dagsorden herom også tilgå Dansk Oplysnings Forbund af hensyn til overholdelse af formalia omkring foreningens lukning.</w:t>
      </w:r>
    </w:p>
    <w:p w14:paraId="5D7A2304" w14:textId="77777777" w:rsidR="00D246D7" w:rsidRPr="00D246D7" w:rsidRDefault="00D246D7" w:rsidP="00D246D7">
      <w:pPr>
        <w:pStyle w:val="Vedtgt"/>
        <w:rPr>
          <w:rFonts w:cs="Arial"/>
        </w:rPr>
      </w:pPr>
    </w:p>
    <w:p w14:paraId="319E323C" w14:textId="77777777" w:rsidR="00D246D7" w:rsidRPr="00D246D7" w:rsidRDefault="00D246D7" w:rsidP="00D246D7">
      <w:pPr>
        <w:pStyle w:val="Vedtgt"/>
        <w:rPr>
          <w:rFonts w:cs="Arial"/>
          <w:b/>
        </w:rPr>
      </w:pPr>
      <w:r w:rsidRPr="00D246D7">
        <w:rPr>
          <w:rFonts w:cs="Arial"/>
          <w:b/>
        </w:rPr>
        <w:t>§13.</w:t>
      </w:r>
      <w:r w:rsidRPr="00D246D7">
        <w:rPr>
          <w:rFonts w:cs="Arial"/>
          <w:b/>
        </w:rPr>
        <w:tab/>
        <w:t>Vedtægtsdatering og underskrift</w:t>
      </w:r>
    </w:p>
    <w:p w14:paraId="1CFA0336" w14:textId="77777777" w:rsidR="00D246D7" w:rsidRPr="00D246D7" w:rsidRDefault="00D246D7" w:rsidP="00D246D7">
      <w:pPr>
        <w:pStyle w:val="Vedtgt"/>
        <w:rPr>
          <w:rFonts w:cs="Arial"/>
        </w:rPr>
      </w:pPr>
    </w:p>
    <w:p w14:paraId="3E59F92C" w14:textId="77777777" w:rsidR="00D246D7" w:rsidRPr="00D246D7" w:rsidRDefault="00D246D7" w:rsidP="00D246D7">
      <w:pPr>
        <w:pStyle w:val="Vedtgt"/>
        <w:rPr>
          <w:rFonts w:cs="Arial"/>
        </w:rPr>
      </w:pPr>
      <w:r w:rsidRPr="00D246D7">
        <w:rPr>
          <w:rFonts w:cs="Arial"/>
        </w:rPr>
        <w:tab/>
        <w:t>Vedtaget på foreningens generalforsamling den …</w:t>
      </w:r>
    </w:p>
    <w:p w14:paraId="1CB8DC90" w14:textId="77777777" w:rsidR="00D246D7" w:rsidRPr="00D246D7" w:rsidRDefault="00D246D7" w:rsidP="00D246D7">
      <w:pPr>
        <w:pStyle w:val="Vedtgt"/>
        <w:ind w:left="0" w:firstLine="0"/>
        <w:rPr>
          <w:rFonts w:cs="Arial"/>
        </w:rPr>
      </w:pPr>
    </w:p>
    <w:p w14:paraId="7AF2300A" w14:textId="77777777" w:rsidR="00D246D7" w:rsidRPr="00D246D7" w:rsidRDefault="00D246D7" w:rsidP="00D246D7">
      <w:pPr>
        <w:pStyle w:val="Vedtgt"/>
        <w:rPr>
          <w:rFonts w:cs="Arial"/>
        </w:rPr>
      </w:pPr>
      <w:r w:rsidRPr="00D246D7">
        <w:rPr>
          <w:rFonts w:cs="Arial"/>
        </w:rPr>
        <w:tab/>
        <w:t>Dirigentens underskrift</w:t>
      </w:r>
    </w:p>
    <w:sectPr w:rsidR="00D246D7" w:rsidRPr="00D246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C205E"/>
    <w:multiLevelType w:val="hybridMultilevel"/>
    <w:tmpl w:val="959C1820"/>
    <w:lvl w:ilvl="0" w:tplc="0FF8FE4C">
      <w:start w:val="1"/>
      <w:numFmt w:val="decimal"/>
      <w:lvlText w:val="%1."/>
      <w:lvlJc w:val="right"/>
      <w:pPr>
        <w:tabs>
          <w:tab w:val="num" w:pos="1021"/>
        </w:tabs>
        <w:ind w:left="1021" w:hanging="17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D7"/>
    <w:rsid w:val="0077099F"/>
    <w:rsid w:val="00D246D7"/>
    <w:rsid w:val="00FF5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A9F1"/>
  <w15:chartTrackingRefBased/>
  <w15:docId w15:val="{7FD1B746-C941-4A49-9ABD-9BB20584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D7"/>
    <w:pPr>
      <w:spacing w:after="0" w:line="240" w:lineRule="auto"/>
    </w:pPr>
    <w:rPr>
      <w:rFonts w:ascii="Arial" w:eastAsia="Times New Roman" w:hAnsi="Arial"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edtgt">
    <w:name w:val="Vedtægt"/>
    <w:basedOn w:val="Normal"/>
    <w:rsid w:val="00D246D7"/>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Hansen</dc:creator>
  <cp:keywords/>
  <dc:description/>
  <cp:lastModifiedBy>Anne Refsgaard</cp:lastModifiedBy>
  <cp:revision>2</cp:revision>
  <dcterms:created xsi:type="dcterms:W3CDTF">2016-02-16T14:28:00Z</dcterms:created>
  <dcterms:modified xsi:type="dcterms:W3CDTF">2021-05-21T06:43:00Z</dcterms:modified>
</cp:coreProperties>
</file>